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41E06" w14:textId="52D05141" w:rsidR="00BC1E17" w:rsidRPr="00992443" w:rsidRDefault="00BC1E17" w:rsidP="00BC1E17">
      <w:pPr>
        <w:shd w:val="clear" w:color="auto" w:fill="FFFFFF"/>
        <w:jc w:val="center"/>
        <w:outlineLvl w:val="0"/>
        <w:rPr>
          <w:rFonts w:asciiTheme="majorHAnsi" w:eastAsia="Times New Roman" w:hAnsiTheme="majorHAnsi" w:cs="Times New Roman"/>
          <w:b/>
          <w:bCs/>
          <w:kern w:val="36"/>
        </w:rPr>
      </w:pPr>
    </w:p>
    <w:p w14:paraId="742D8B3B" w14:textId="6058CCC1"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color w:val="000000"/>
        </w:rPr>
        <w:t xml:space="preserve">Most interviews </w:t>
      </w:r>
      <w:r w:rsidR="007E39EE">
        <w:rPr>
          <w:rFonts w:asciiTheme="majorHAnsi" w:hAnsiTheme="majorHAnsi" w:cs="Times New Roman"/>
          <w:color w:val="000000"/>
        </w:rPr>
        <w:t>have</w:t>
      </w:r>
      <w:r w:rsidRPr="00992443">
        <w:rPr>
          <w:rFonts w:asciiTheme="majorHAnsi" w:hAnsiTheme="majorHAnsi" w:cs="Times New Roman"/>
          <w:color w:val="000000"/>
        </w:rPr>
        <w:t xml:space="preserve"> one or more of the following goals:</w:t>
      </w:r>
    </w:p>
    <w:p w14:paraId="124345C8" w14:textId="0A08D845" w:rsidR="00596E00" w:rsidRPr="00992443" w:rsidRDefault="00596E00" w:rsidP="00596E00">
      <w:pPr>
        <w:numPr>
          <w:ilvl w:val="0"/>
          <w:numId w:val="1"/>
        </w:numPr>
        <w:shd w:val="clear" w:color="auto" w:fill="FFFFFF"/>
        <w:spacing w:line="336" w:lineRule="atLeast"/>
        <w:ind w:left="210" w:right="45" w:firstLine="510"/>
        <w:rPr>
          <w:rFonts w:asciiTheme="majorHAnsi" w:eastAsia="Times New Roman" w:hAnsiTheme="majorHAnsi" w:cs="Times New Roman"/>
          <w:color w:val="000000"/>
        </w:rPr>
      </w:pPr>
      <w:r w:rsidRPr="00992443">
        <w:rPr>
          <w:rFonts w:asciiTheme="majorHAnsi" w:eastAsia="Times New Roman" w:hAnsiTheme="majorHAnsi" w:cs="Times New Roman"/>
          <w:color w:val="000000"/>
        </w:rPr>
        <w:t xml:space="preserve">Obtain the interviewee's knowledge about </w:t>
      </w:r>
      <w:r w:rsidR="0052402C">
        <w:rPr>
          <w:rFonts w:asciiTheme="majorHAnsi" w:eastAsia="Times New Roman" w:hAnsiTheme="majorHAnsi" w:cs="Times New Roman"/>
          <w:color w:val="000000"/>
        </w:rPr>
        <w:t>a</w:t>
      </w:r>
      <w:r w:rsidRPr="00992443">
        <w:rPr>
          <w:rFonts w:asciiTheme="majorHAnsi" w:eastAsia="Times New Roman" w:hAnsiTheme="majorHAnsi" w:cs="Times New Roman"/>
          <w:color w:val="000000"/>
        </w:rPr>
        <w:t xml:space="preserve"> topic</w:t>
      </w:r>
    </w:p>
    <w:p w14:paraId="39D8BA23" w14:textId="715F9DE5" w:rsidR="00596E00" w:rsidRPr="00992443" w:rsidRDefault="00596E00" w:rsidP="00596E00">
      <w:pPr>
        <w:numPr>
          <w:ilvl w:val="0"/>
          <w:numId w:val="1"/>
        </w:numPr>
        <w:shd w:val="clear" w:color="auto" w:fill="FFFFFF"/>
        <w:spacing w:line="336" w:lineRule="atLeast"/>
        <w:ind w:left="210" w:right="45" w:firstLine="510"/>
        <w:rPr>
          <w:rFonts w:asciiTheme="majorHAnsi" w:eastAsia="Times New Roman" w:hAnsiTheme="majorHAnsi" w:cs="Times New Roman"/>
          <w:color w:val="000000"/>
        </w:rPr>
      </w:pPr>
      <w:r w:rsidRPr="00992443">
        <w:rPr>
          <w:rFonts w:asciiTheme="majorHAnsi" w:eastAsia="Times New Roman" w:hAnsiTheme="majorHAnsi" w:cs="Times New Roman"/>
          <w:color w:val="000000"/>
        </w:rPr>
        <w:t xml:space="preserve">Obtain the interviewee's opinion and/or feelings about </w:t>
      </w:r>
      <w:r w:rsidR="0052402C">
        <w:rPr>
          <w:rFonts w:asciiTheme="majorHAnsi" w:eastAsia="Times New Roman" w:hAnsiTheme="majorHAnsi" w:cs="Times New Roman"/>
          <w:color w:val="000000"/>
        </w:rPr>
        <w:t>a</w:t>
      </w:r>
      <w:r w:rsidRPr="00992443">
        <w:rPr>
          <w:rFonts w:asciiTheme="majorHAnsi" w:eastAsia="Times New Roman" w:hAnsiTheme="majorHAnsi" w:cs="Times New Roman"/>
          <w:color w:val="000000"/>
        </w:rPr>
        <w:t xml:space="preserve"> topic</w:t>
      </w:r>
    </w:p>
    <w:p w14:paraId="4A699832" w14:textId="77777777" w:rsidR="00596E00" w:rsidRPr="00992443" w:rsidRDefault="00596E00" w:rsidP="00596E00">
      <w:pPr>
        <w:numPr>
          <w:ilvl w:val="0"/>
          <w:numId w:val="1"/>
        </w:numPr>
        <w:shd w:val="clear" w:color="auto" w:fill="FFFFFF"/>
        <w:spacing w:line="336" w:lineRule="atLeast"/>
        <w:ind w:left="210" w:right="45" w:firstLine="510"/>
        <w:rPr>
          <w:rFonts w:asciiTheme="majorHAnsi" w:eastAsia="Times New Roman" w:hAnsiTheme="majorHAnsi" w:cs="Times New Roman"/>
          <w:color w:val="000000"/>
        </w:rPr>
      </w:pPr>
      <w:r w:rsidRPr="00992443">
        <w:rPr>
          <w:rFonts w:asciiTheme="majorHAnsi" w:eastAsia="Times New Roman" w:hAnsiTheme="majorHAnsi" w:cs="Times New Roman"/>
          <w:color w:val="000000"/>
        </w:rPr>
        <w:t>Feature the interviewee as the subject</w:t>
      </w:r>
    </w:p>
    <w:p w14:paraId="50009AF1" w14:textId="3C8D6633"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color w:val="000000"/>
        </w:rPr>
        <w:t xml:space="preserve">It's important </w:t>
      </w:r>
      <w:r w:rsidR="0052402C">
        <w:rPr>
          <w:rFonts w:asciiTheme="majorHAnsi" w:hAnsiTheme="majorHAnsi" w:cs="Times New Roman"/>
          <w:color w:val="000000"/>
        </w:rPr>
        <w:t>to</w:t>
      </w:r>
      <w:r w:rsidRPr="00992443">
        <w:rPr>
          <w:rFonts w:asciiTheme="majorHAnsi" w:hAnsiTheme="majorHAnsi" w:cs="Times New Roman"/>
          <w:color w:val="000000"/>
        </w:rPr>
        <w:t xml:space="preserve"> know exactly why you are conducting an interview and which goal(s) you are aiming for. Stay focused on </w:t>
      </w:r>
      <w:r w:rsidR="00C76BBB">
        <w:rPr>
          <w:rFonts w:asciiTheme="majorHAnsi" w:hAnsiTheme="majorHAnsi" w:cs="Times New Roman"/>
          <w:color w:val="000000"/>
        </w:rPr>
        <w:t xml:space="preserve">the </w:t>
      </w:r>
      <w:r w:rsidRPr="00992443">
        <w:rPr>
          <w:rFonts w:asciiTheme="majorHAnsi" w:hAnsiTheme="majorHAnsi" w:cs="Times New Roman"/>
          <w:color w:val="000000"/>
        </w:rPr>
        <w:t xml:space="preserve">questions and techniques </w:t>
      </w:r>
      <w:r w:rsidR="00C76BBB">
        <w:rPr>
          <w:rFonts w:asciiTheme="majorHAnsi" w:hAnsiTheme="majorHAnsi" w:cs="Times New Roman"/>
          <w:color w:val="000000"/>
        </w:rPr>
        <w:t>that</w:t>
      </w:r>
      <w:r w:rsidRPr="00992443">
        <w:rPr>
          <w:rFonts w:asciiTheme="majorHAnsi" w:hAnsiTheme="majorHAnsi" w:cs="Times New Roman"/>
          <w:color w:val="000000"/>
        </w:rPr>
        <w:t xml:space="preserve"> will </w:t>
      </w:r>
      <w:r w:rsidR="00C76BBB">
        <w:rPr>
          <w:rFonts w:asciiTheme="majorHAnsi" w:hAnsiTheme="majorHAnsi" w:cs="Times New Roman"/>
          <w:color w:val="000000"/>
        </w:rPr>
        <w:t xml:space="preserve">help you </w:t>
      </w:r>
      <w:r w:rsidRPr="00992443">
        <w:rPr>
          <w:rFonts w:asciiTheme="majorHAnsi" w:hAnsiTheme="majorHAnsi" w:cs="Times New Roman"/>
          <w:color w:val="000000"/>
        </w:rPr>
        <w:t>achieve them.</w:t>
      </w:r>
    </w:p>
    <w:p w14:paraId="4244F527" w14:textId="5ACB037A"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b/>
          <w:bCs/>
          <w:color w:val="000000"/>
        </w:rPr>
        <w:t>Do your homework.</w:t>
      </w:r>
      <w:r w:rsidRPr="00992443">
        <w:rPr>
          <w:rFonts w:asciiTheme="majorHAnsi" w:hAnsiTheme="majorHAnsi" w:cs="Times New Roman"/>
          <w:color w:val="000000"/>
        </w:rPr>
        <w:t> You will be expected to have basic knowledge of your subject. Do</w:t>
      </w:r>
      <w:r w:rsidR="003971E1">
        <w:rPr>
          <w:rFonts w:asciiTheme="majorHAnsi" w:hAnsiTheme="majorHAnsi" w:cs="Times New Roman"/>
          <w:color w:val="000000"/>
        </w:rPr>
        <w:t>n’t</w:t>
      </w:r>
      <w:r w:rsidRPr="00992443">
        <w:rPr>
          <w:rFonts w:asciiTheme="majorHAnsi" w:hAnsiTheme="majorHAnsi" w:cs="Times New Roman"/>
          <w:color w:val="000000"/>
        </w:rPr>
        <w:t xml:space="preserve"> roll up to an interview with a band and ask them how many albums they have released—you should know this already. </w:t>
      </w:r>
      <w:r w:rsidR="00FF1209">
        <w:rPr>
          <w:rFonts w:asciiTheme="majorHAnsi" w:hAnsiTheme="majorHAnsi" w:cs="Times New Roman"/>
          <w:color w:val="000000"/>
        </w:rPr>
        <w:t xml:space="preserve">If you don’t appear to know much about the subject, your interviewees will be less likely to open up to you. </w:t>
      </w:r>
    </w:p>
    <w:p w14:paraId="6A7DBEB2" w14:textId="5AB409BF"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b/>
          <w:bCs/>
          <w:color w:val="000000"/>
        </w:rPr>
        <w:t>Have a list of questions</w:t>
      </w:r>
      <w:r w:rsidR="00FF1209">
        <w:rPr>
          <w:rFonts w:asciiTheme="majorHAnsi" w:hAnsiTheme="majorHAnsi" w:cs="Times New Roman"/>
          <w:b/>
          <w:bCs/>
          <w:color w:val="000000"/>
        </w:rPr>
        <w:t xml:space="preserve"> prepared</w:t>
      </w:r>
      <w:r w:rsidRPr="00992443">
        <w:rPr>
          <w:rFonts w:asciiTheme="majorHAnsi" w:hAnsiTheme="majorHAnsi" w:cs="Times New Roman"/>
          <w:b/>
          <w:bCs/>
          <w:color w:val="000000"/>
        </w:rPr>
        <w:t>.</w:t>
      </w:r>
      <w:r w:rsidRPr="00992443">
        <w:rPr>
          <w:rFonts w:asciiTheme="majorHAnsi" w:hAnsiTheme="majorHAnsi" w:cs="Times New Roman"/>
          <w:color w:val="000000"/>
        </w:rPr>
        <w:t> It seems obvious</w:t>
      </w:r>
      <w:r w:rsidR="009D7B7A">
        <w:rPr>
          <w:rFonts w:asciiTheme="majorHAnsi" w:hAnsiTheme="majorHAnsi" w:cs="Times New Roman"/>
          <w:color w:val="000000"/>
        </w:rPr>
        <w:t>,</w:t>
      </w:r>
      <w:r w:rsidRPr="00992443">
        <w:rPr>
          <w:rFonts w:asciiTheme="majorHAnsi" w:hAnsiTheme="majorHAnsi" w:cs="Times New Roman"/>
          <w:color w:val="000000"/>
        </w:rPr>
        <w:t xml:space="preserve"> but some people don't think of it. While you should be prepared to improv</w:t>
      </w:r>
      <w:bookmarkStart w:id="0" w:name="_GoBack"/>
      <w:bookmarkEnd w:id="0"/>
      <w:r w:rsidRPr="00992443">
        <w:rPr>
          <w:rFonts w:asciiTheme="majorHAnsi" w:hAnsiTheme="majorHAnsi" w:cs="Times New Roman"/>
          <w:color w:val="000000"/>
        </w:rPr>
        <w:t xml:space="preserve">ise and adapt, it makes sense to have a firm list of questions </w:t>
      </w:r>
      <w:r w:rsidR="00DE6805" w:rsidRPr="00992443">
        <w:rPr>
          <w:rFonts w:asciiTheme="majorHAnsi" w:hAnsiTheme="majorHAnsi" w:cs="Times New Roman"/>
          <w:color w:val="000000"/>
        </w:rPr>
        <w:t>that</w:t>
      </w:r>
      <w:r w:rsidRPr="00992443">
        <w:rPr>
          <w:rFonts w:asciiTheme="majorHAnsi" w:hAnsiTheme="majorHAnsi" w:cs="Times New Roman"/>
          <w:color w:val="000000"/>
        </w:rPr>
        <w:t xml:space="preserve"> need to be asked.</w:t>
      </w:r>
    </w:p>
    <w:p w14:paraId="75099138" w14:textId="47DC9960" w:rsidR="00596E00" w:rsidRPr="00992443" w:rsidRDefault="009D7B7A" w:rsidP="00596E00">
      <w:pPr>
        <w:shd w:val="clear" w:color="auto" w:fill="FFFFFF"/>
        <w:spacing w:before="210" w:after="210"/>
        <w:rPr>
          <w:rFonts w:asciiTheme="majorHAnsi" w:hAnsiTheme="majorHAnsi" w:cs="Times New Roman"/>
          <w:color w:val="000000"/>
        </w:rPr>
      </w:pPr>
      <w:r>
        <w:rPr>
          <w:rFonts w:asciiTheme="majorHAnsi" w:hAnsiTheme="majorHAnsi" w:cs="Times New Roman"/>
          <w:color w:val="000000"/>
        </w:rPr>
        <w:t>Some</w:t>
      </w:r>
      <w:r w:rsidR="00596E00" w:rsidRPr="00992443">
        <w:rPr>
          <w:rFonts w:asciiTheme="majorHAnsi" w:hAnsiTheme="majorHAnsi" w:cs="Times New Roman"/>
          <w:color w:val="000000"/>
        </w:rPr>
        <w:t xml:space="preserve"> interviewees will ask for a list of questions beforehand, or you might decide to provide one to help them prepare. Whether or not this is a good idea depends on the situation. For example, if you will be asking technical questions </w:t>
      </w:r>
      <w:r w:rsidR="00DE6805" w:rsidRPr="00992443">
        <w:rPr>
          <w:rFonts w:asciiTheme="majorHAnsi" w:hAnsiTheme="majorHAnsi" w:cs="Times New Roman"/>
          <w:color w:val="000000"/>
        </w:rPr>
        <w:t>that</w:t>
      </w:r>
      <w:r w:rsidR="00596E00" w:rsidRPr="00992443">
        <w:rPr>
          <w:rFonts w:asciiTheme="majorHAnsi" w:hAnsiTheme="majorHAnsi" w:cs="Times New Roman"/>
          <w:color w:val="000000"/>
        </w:rPr>
        <w:t xml:space="preserve"> might need a researched answer, it helps to give the subject some warning. On the other hand, if you are looking for spontaneous</w:t>
      </w:r>
      <w:r w:rsidR="00F66F8F">
        <w:rPr>
          <w:rFonts w:asciiTheme="majorHAnsi" w:hAnsiTheme="majorHAnsi" w:cs="Times New Roman"/>
          <w:color w:val="000000"/>
        </w:rPr>
        <w:t>, unscripted</w:t>
      </w:r>
      <w:r w:rsidR="00596E00" w:rsidRPr="00992443">
        <w:rPr>
          <w:rFonts w:asciiTheme="majorHAnsi" w:hAnsiTheme="majorHAnsi" w:cs="Times New Roman"/>
          <w:color w:val="000000"/>
        </w:rPr>
        <w:t xml:space="preserve"> answers</w:t>
      </w:r>
      <w:r w:rsidR="00F66F8F">
        <w:rPr>
          <w:rFonts w:asciiTheme="majorHAnsi" w:hAnsiTheme="majorHAnsi" w:cs="Times New Roman"/>
          <w:color w:val="000000"/>
        </w:rPr>
        <w:t>,</w:t>
      </w:r>
      <w:r w:rsidR="00596E00" w:rsidRPr="00992443">
        <w:rPr>
          <w:rFonts w:asciiTheme="majorHAnsi" w:hAnsiTheme="majorHAnsi" w:cs="Times New Roman"/>
          <w:color w:val="000000"/>
        </w:rPr>
        <w:t xml:space="preserve"> it's best to wait until the interview.</w:t>
      </w:r>
    </w:p>
    <w:p w14:paraId="0B151A64" w14:textId="46C697AC"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color w:val="000000"/>
        </w:rPr>
        <w:t>Try to avoid being pinned down to a preset list of questions</w:t>
      </w:r>
      <w:r w:rsidR="00EE56BC">
        <w:rPr>
          <w:rFonts w:asciiTheme="majorHAnsi" w:hAnsiTheme="majorHAnsi" w:cs="Times New Roman"/>
          <w:color w:val="000000"/>
        </w:rPr>
        <w:t>,</w:t>
      </w:r>
      <w:r w:rsidRPr="00992443">
        <w:rPr>
          <w:rFonts w:asciiTheme="majorHAnsi" w:hAnsiTheme="majorHAnsi" w:cs="Times New Roman"/>
          <w:color w:val="000000"/>
        </w:rPr>
        <w:t xml:space="preserve"> as this could inhibit the</w:t>
      </w:r>
      <w:r w:rsidR="00EE56BC">
        <w:rPr>
          <w:rFonts w:asciiTheme="majorHAnsi" w:hAnsiTheme="majorHAnsi" w:cs="Times New Roman"/>
          <w:color w:val="000000"/>
        </w:rPr>
        <w:t xml:space="preserve"> flow of the</w:t>
      </w:r>
      <w:r w:rsidRPr="00992443">
        <w:rPr>
          <w:rFonts w:asciiTheme="majorHAnsi" w:hAnsiTheme="majorHAnsi" w:cs="Times New Roman"/>
          <w:color w:val="000000"/>
        </w:rPr>
        <w:t xml:space="preserve"> interview. However, if you do agree to such a list before the interview, stick to it.</w:t>
      </w:r>
    </w:p>
    <w:p w14:paraId="43A22A59" w14:textId="77777777"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b/>
          <w:bCs/>
          <w:color w:val="000000"/>
        </w:rPr>
        <w:t>Ask the subject</w:t>
      </w:r>
      <w:r w:rsidRPr="00992443">
        <w:rPr>
          <w:rFonts w:asciiTheme="majorHAnsi" w:hAnsiTheme="majorHAnsi" w:cs="Times New Roman"/>
          <w:color w:val="000000"/>
        </w:rPr>
        <w:t> if there are any particular questions they would like you to ask.</w:t>
      </w:r>
    </w:p>
    <w:p w14:paraId="3F3F5EC4" w14:textId="7BF65E20" w:rsidR="00596E00" w:rsidRPr="00992443" w:rsidRDefault="00596E00" w:rsidP="00596E00">
      <w:pPr>
        <w:shd w:val="clear" w:color="auto" w:fill="FFFFFF"/>
        <w:spacing w:before="210" w:after="210"/>
        <w:rPr>
          <w:rFonts w:asciiTheme="majorHAnsi" w:hAnsiTheme="majorHAnsi" w:cs="Times New Roman"/>
          <w:color w:val="000000"/>
        </w:rPr>
      </w:pPr>
      <w:r w:rsidRPr="00992443">
        <w:rPr>
          <w:rFonts w:asciiTheme="majorHAnsi" w:hAnsiTheme="majorHAnsi" w:cs="Times New Roman"/>
          <w:b/>
          <w:bCs/>
          <w:color w:val="000000"/>
        </w:rPr>
        <w:t>Back-cut questions</w:t>
      </w:r>
      <w:r w:rsidRPr="00992443">
        <w:rPr>
          <w:rFonts w:asciiTheme="majorHAnsi" w:hAnsiTheme="majorHAnsi" w:cs="Times New Roman"/>
          <w:color w:val="000000"/>
        </w:rPr>
        <w:t xml:space="preserve"> may be shot at the end of a video interview. Make sure you ask the back-cut questions with the same wording </w:t>
      </w:r>
      <w:r w:rsidR="00B0789F">
        <w:rPr>
          <w:rFonts w:asciiTheme="majorHAnsi" w:hAnsiTheme="majorHAnsi" w:cs="Times New Roman"/>
          <w:color w:val="000000"/>
        </w:rPr>
        <w:t>you used in</w:t>
      </w:r>
      <w:r w:rsidRPr="00992443">
        <w:rPr>
          <w:rFonts w:asciiTheme="majorHAnsi" w:hAnsiTheme="majorHAnsi" w:cs="Times New Roman"/>
          <w:color w:val="000000"/>
        </w:rPr>
        <w:t xml:space="preserve"> the interview—even varying the wording slightly can make the edit unworkable. You might want to make notes of any unscripted questions as the interview progresses, so you remember to include them in the back-cuts.</w:t>
      </w:r>
    </w:p>
    <w:p w14:paraId="77ABB217" w14:textId="01B97315" w:rsidR="00544D7F" w:rsidRPr="00992443" w:rsidRDefault="00596E00" w:rsidP="00BC1E17">
      <w:pPr>
        <w:shd w:val="clear" w:color="auto" w:fill="FFFFFF"/>
        <w:spacing w:before="210" w:after="210"/>
        <w:rPr>
          <w:rFonts w:asciiTheme="majorHAnsi" w:hAnsiTheme="majorHAnsi" w:cs="Times New Roman"/>
          <w:color w:val="000000"/>
        </w:rPr>
      </w:pPr>
      <w:r w:rsidRPr="00992443">
        <w:rPr>
          <w:rFonts w:asciiTheme="majorHAnsi" w:hAnsiTheme="majorHAnsi" w:cs="Times New Roman"/>
          <w:b/>
          <w:bCs/>
          <w:color w:val="000000"/>
        </w:rPr>
        <w:t>Listen.</w:t>
      </w:r>
      <w:r w:rsidRPr="00992443">
        <w:rPr>
          <w:rFonts w:asciiTheme="majorHAnsi" w:hAnsiTheme="majorHAnsi" w:cs="Times New Roman"/>
          <w:color w:val="000000"/>
        </w:rPr>
        <w:t xml:space="preserve"> A common mistake is to be thinking about the next question while the subject is answering, to the point that the interviewer misses important information. This can lead to </w:t>
      </w:r>
      <w:r w:rsidR="00ED0C92">
        <w:rPr>
          <w:rFonts w:asciiTheme="majorHAnsi" w:hAnsiTheme="majorHAnsi" w:cs="Times New Roman"/>
          <w:color w:val="000000"/>
        </w:rPr>
        <w:t>embarrassment, and to the interviewee feeling undervalued</w:t>
      </w:r>
      <w:r w:rsidRPr="00992443">
        <w:rPr>
          <w:rFonts w:asciiTheme="majorHAnsi" w:hAnsiTheme="majorHAnsi" w:cs="Times New Roman"/>
          <w:color w:val="000000"/>
        </w:rPr>
        <w:t>.</w:t>
      </w:r>
    </w:p>
    <w:p w14:paraId="38A47E26" w14:textId="77777777" w:rsidR="00745D3F" w:rsidRPr="00992443" w:rsidRDefault="00745D3F" w:rsidP="00745D3F">
      <w:pPr>
        <w:rPr>
          <w:rFonts w:asciiTheme="majorHAnsi" w:hAnsiTheme="majorHAnsi"/>
        </w:rPr>
      </w:pPr>
      <w:r w:rsidRPr="00992443">
        <w:rPr>
          <w:rFonts w:asciiTheme="majorHAnsi" w:hAnsiTheme="majorHAnsi" w:cs="Times New Roman"/>
        </w:rPr>
        <w:t>DO write down your questions.</w:t>
      </w:r>
    </w:p>
    <w:p w14:paraId="19884489" w14:textId="77777777" w:rsidR="00745D3F" w:rsidRPr="00992443" w:rsidRDefault="00745D3F" w:rsidP="00745D3F">
      <w:pPr>
        <w:rPr>
          <w:rFonts w:asciiTheme="majorHAnsi" w:hAnsiTheme="majorHAnsi"/>
        </w:rPr>
      </w:pPr>
    </w:p>
    <w:p w14:paraId="5DD4968F" w14:textId="77777777" w:rsidR="00C57356" w:rsidRPr="00F0276D" w:rsidRDefault="00C57356" w:rsidP="00C57356">
      <w:pPr>
        <w:spacing w:line="360" w:lineRule="auto"/>
        <w:rPr>
          <w:rFonts w:asciiTheme="majorHAnsi" w:hAnsiTheme="majorHAnsi" w:cs="Times New Roman"/>
          <w:b/>
          <w:sz w:val="22"/>
          <w:szCs w:val="22"/>
        </w:rPr>
      </w:pPr>
      <w:r w:rsidRPr="00F0276D">
        <w:rPr>
          <w:rFonts w:asciiTheme="majorHAnsi" w:hAnsiTheme="majorHAnsi" w:cs="Times New Roman"/>
          <w:b/>
          <w:sz w:val="22"/>
          <w:szCs w:val="22"/>
        </w:rPr>
        <w:t>Interview questions should be B-A-C-O-N</w:t>
      </w:r>
      <w:r>
        <w:rPr>
          <w:rFonts w:asciiTheme="majorHAnsi" w:hAnsiTheme="majorHAnsi" w:cs="Times New Roman"/>
          <w:b/>
          <w:sz w:val="22"/>
          <w:szCs w:val="22"/>
        </w:rPr>
        <w:t>:</w:t>
      </w:r>
    </w:p>
    <w:p w14:paraId="3FA0D6CC" w14:textId="77777777" w:rsidR="00C57356" w:rsidRPr="00F0276D" w:rsidRDefault="00C57356" w:rsidP="00C57356">
      <w:pPr>
        <w:pStyle w:val="ListParagraph"/>
        <w:numPr>
          <w:ilvl w:val="0"/>
          <w:numId w:val="3"/>
        </w:numPr>
        <w:autoSpaceDE w:val="0"/>
        <w:autoSpaceDN w:val="0"/>
        <w:adjustRightInd w:val="0"/>
        <w:rPr>
          <w:rFonts w:asciiTheme="majorHAnsi" w:hAnsiTheme="majorHAnsi" w:cs="Times New Roman"/>
          <w:sz w:val="22"/>
          <w:szCs w:val="22"/>
        </w:rPr>
      </w:pPr>
      <w:r w:rsidRPr="00F0276D">
        <w:rPr>
          <w:rFonts w:asciiTheme="majorHAnsi" w:hAnsiTheme="majorHAnsi" w:cs="Times New Roman"/>
          <w:b/>
          <w:color w:val="008000"/>
          <w:sz w:val="22"/>
          <w:szCs w:val="22"/>
        </w:rPr>
        <w:t>B</w:t>
      </w:r>
      <w:r w:rsidRPr="00F0276D">
        <w:rPr>
          <w:rFonts w:asciiTheme="majorHAnsi" w:hAnsiTheme="majorHAnsi" w:cs="Times New Roman"/>
          <w:b/>
          <w:sz w:val="22"/>
          <w:szCs w:val="22"/>
        </w:rPr>
        <w:t>rief.</w:t>
      </w:r>
      <w:r>
        <w:rPr>
          <w:rFonts w:asciiTheme="majorHAnsi" w:hAnsiTheme="majorHAnsi" w:cs="Times New Roman"/>
          <w:sz w:val="22"/>
          <w:szCs w:val="22"/>
        </w:rPr>
        <w:t xml:space="preserve"> </w:t>
      </w:r>
      <w:r w:rsidRPr="00F0276D">
        <w:rPr>
          <w:rFonts w:asciiTheme="majorHAnsi" w:hAnsiTheme="majorHAnsi" w:cs="Times New Roman"/>
          <w:sz w:val="22"/>
          <w:szCs w:val="22"/>
        </w:rPr>
        <w:t xml:space="preserve">Long questions can be confusing. </w:t>
      </w:r>
    </w:p>
    <w:p w14:paraId="185D2AB3" w14:textId="77777777" w:rsidR="00C57356" w:rsidRPr="00F0276D" w:rsidRDefault="00C57356" w:rsidP="00C57356">
      <w:pPr>
        <w:autoSpaceDE w:val="0"/>
        <w:autoSpaceDN w:val="0"/>
        <w:adjustRightInd w:val="0"/>
        <w:ind w:left="360"/>
        <w:rPr>
          <w:rFonts w:asciiTheme="majorHAnsi" w:hAnsiTheme="majorHAnsi" w:cs="Times New Roman"/>
          <w:sz w:val="22"/>
          <w:szCs w:val="22"/>
        </w:rPr>
      </w:pPr>
    </w:p>
    <w:p w14:paraId="493BDFA8" w14:textId="77777777" w:rsidR="00C57356" w:rsidRPr="00F0276D" w:rsidRDefault="00C57356" w:rsidP="00C57356">
      <w:pPr>
        <w:autoSpaceDE w:val="0"/>
        <w:autoSpaceDN w:val="0"/>
        <w:adjustRightInd w:val="0"/>
        <w:ind w:left="360"/>
        <w:rPr>
          <w:rFonts w:asciiTheme="majorHAnsi" w:hAnsiTheme="majorHAnsi" w:cs="Arial"/>
          <w:color w:val="000000" w:themeColor="text1"/>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570100">
        <w:rPr>
          <w:rFonts w:asciiTheme="majorHAnsi" w:hAnsiTheme="majorHAnsi" w:cs="Arial"/>
          <w:color w:val="808080" w:themeColor="background1" w:themeShade="80"/>
          <w:sz w:val="22"/>
          <w:szCs w:val="22"/>
        </w:rPr>
        <w:t xml:space="preserve"> If you were in a foreign country and did not speak the language but knew someone who did, would you not</w:t>
      </w:r>
      <w:r w:rsidRPr="00570100">
        <w:rPr>
          <w:rFonts w:asciiTheme="majorHAnsi" w:hAnsiTheme="majorHAnsi" w:cs="Times New Roman"/>
          <w:color w:val="808080" w:themeColor="background1" w:themeShade="80"/>
          <w:sz w:val="22"/>
          <w:szCs w:val="22"/>
        </w:rPr>
        <w:t xml:space="preserve"> </w:t>
      </w:r>
      <w:r w:rsidRPr="00570100">
        <w:rPr>
          <w:rFonts w:asciiTheme="majorHAnsi" w:hAnsiTheme="majorHAnsi" w:cs="Arial"/>
          <w:color w:val="808080" w:themeColor="background1" w:themeShade="80"/>
          <w:sz w:val="22"/>
          <w:szCs w:val="22"/>
        </w:rPr>
        <w:t>try to learn the language or let the person that you knew that spoke the language speak for you?</w:t>
      </w:r>
    </w:p>
    <w:p w14:paraId="19000693" w14:textId="77777777" w:rsidR="00C57356" w:rsidRPr="00F0276D" w:rsidRDefault="00C57356" w:rsidP="00C57356">
      <w:pPr>
        <w:autoSpaceDE w:val="0"/>
        <w:autoSpaceDN w:val="0"/>
        <w:adjustRightInd w:val="0"/>
        <w:ind w:left="360"/>
        <w:rPr>
          <w:rFonts w:asciiTheme="majorHAnsi" w:hAnsiTheme="majorHAnsi" w:cs="Times New Roman"/>
          <w:sz w:val="22"/>
          <w:szCs w:val="22"/>
        </w:rPr>
      </w:pPr>
    </w:p>
    <w:p w14:paraId="31090760" w14:textId="77777777" w:rsidR="00C57356" w:rsidRPr="00F0276D" w:rsidRDefault="00C57356" w:rsidP="00C57356">
      <w:pPr>
        <w:pStyle w:val="ListParagraph"/>
        <w:numPr>
          <w:ilvl w:val="0"/>
          <w:numId w:val="3"/>
        </w:numPr>
        <w:rPr>
          <w:rFonts w:asciiTheme="majorHAnsi" w:hAnsiTheme="majorHAnsi" w:cs="Times New Roman"/>
          <w:sz w:val="22"/>
          <w:szCs w:val="22"/>
        </w:rPr>
      </w:pPr>
      <w:r w:rsidRPr="00F0276D">
        <w:rPr>
          <w:rFonts w:asciiTheme="majorHAnsi" w:hAnsiTheme="majorHAnsi" w:cs="Times New Roman"/>
          <w:b/>
          <w:color w:val="008000"/>
          <w:sz w:val="22"/>
          <w:szCs w:val="22"/>
        </w:rPr>
        <w:t>A</w:t>
      </w:r>
      <w:r w:rsidRPr="00F0276D">
        <w:rPr>
          <w:rFonts w:asciiTheme="majorHAnsi" w:hAnsiTheme="majorHAnsi" w:cs="Times New Roman"/>
          <w:b/>
          <w:sz w:val="22"/>
          <w:szCs w:val="22"/>
        </w:rPr>
        <w:t>bout one topic.</w:t>
      </w:r>
      <w:r>
        <w:rPr>
          <w:rFonts w:asciiTheme="majorHAnsi" w:hAnsiTheme="majorHAnsi" w:cs="Times New Roman"/>
          <w:sz w:val="22"/>
          <w:szCs w:val="22"/>
        </w:rPr>
        <w:t xml:space="preserve"> </w:t>
      </w:r>
      <w:r w:rsidRPr="00F0276D">
        <w:rPr>
          <w:rFonts w:asciiTheme="majorHAnsi" w:hAnsiTheme="majorHAnsi" w:cs="Times New Roman"/>
          <w:sz w:val="22"/>
          <w:szCs w:val="22"/>
        </w:rPr>
        <w:t>A question should include only one topic.</w:t>
      </w:r>
    </w:p>
    <w:p w14:paraId="426CBCC6" w14:textId="77777777" w:rsidR="00C57356" w:rsidRPr="00F0276D" w:rsidRDefault="00C57356" w:rsidP="00C57356">
      <w:pPr>
        <w:rPr>
          <w:rFonts w:asciiTheme="majorHAnsi" w:hAnsiTheme="majorHAnsi" w:cs="Times New Roman"/>
          <w:sz w:val="22"/>
          <w:szCs w:val="22"/>
        </w:rPr>
      </w:pPr>
    </w:p>
    <w:p w14:paraId="6092DC08" w14:textId="77777777" w:rsidR="00C57356" w:rsidRPr="00F0276D" w:rsidRDefault="00C57356" w:rsidP="00C57356">
      <w:pPr>
        <w:ind w:left="360"/>
        <w:rPr>
          <w:rFonts w:asciiTheme="majorHAnsi" w:hAnsiTheme="majorHAnsi" w:cs="Times New Roman"/>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w:t>
      </w:r>
      <w:r>
        <w:rPr>
          <w:rFonts w:asciiTheme="majorHAnsi" w:eastAsia="Times New Roman" w:hAnsiTheme="majorHAnsi" w:cs="Times New Roman"/>
          <w:color w:val="666666"/>
          <w:sz w:val="22"/>
          <w:szCs w:val="22"/>
          <w:shd w:val="clear" w:color="auto" w:fill="FFFFFF"/>
        </w:rPr>
        <w:t xml:space="preserve">   “</w:t>
      </w:r>
      <w:r w:rsidRPr="00F0276D">
        <w:rPr>
          <w:rFonts w:asciiTheme="majorHAnsi" w:eastAsia="Times New Roman" w:hAnsiTheme="majorHAnsi" w:cs="Times New Roman"/>
          <w:color w:val="666666"/>
          <w:sz w:val="22"/>
          <w:szCs w:val="22"/>
          <w:shd w:val="clear" w:color="auto" w:fill="FFFFFF"/>
        </w:rPr>
        <w:t xml:space="preserve">Please tell me whether you would vote for or against a candidate who supports reducing federal spending on </w:t>
      </w:r>
      <w:r w:rsidRPr="00F0276D">
        <w:rPr>
          <w:rFonts w:asciiTheme="majorHAnsi" w:eastAsia="Times New Roman" w:hAnsiTheme="majorHAnsi" w:cs="Times New Roman"/>
          <w:color w:val="666666"/>
          <w:sz w:val="22"/>
          <w:szCs w:val="22"/>
          <w:u w:val="single"/>
          <w:shd w:val="clear" w:color="auto" w:fill="FFFFFF"/>
        </w:rPr>
        <w:t>education and social services</w:t>
      </w:r>
      <w:r>
        <w:rPr>
          <w:rFonts w:asciiTheme="majorHAnsi" w:eastAsia="Times New Roman" w:hAnsiTheme="majorHAnsi" w:cs="Times New Roman"/>
          <w:color w:val="666666"/>
          <w:sz w:val="22"/>
          <w:szCs w:val="22"/>
          <w:u w:val="single"/>
          <w:shd w:val="clear" w:color="auto" w:fill="FFFFFF"/>
        </w:rPr>
        <w:t>.”</w:t>
      </w:r>
    </w:p>
    <w:p w14:paraId="7D101284" w14:textId="77777777" w:rsidR="00C57356" w:rsidRPr="00F0276D" w:rsidRDefault="00C57356" w:rsidP="00C57356">
      <w:pPr>
        <w:autoSpaceDE w:val="0"/>
        <w:autoSpaceDN w:val="0"/>
        <w:adjustRightInd w:val="0"/>
        <w:rPr>
          <w:rFonts w:asciiTheme="majorHAnsi" w:hAnsiTheme="majorHAnsi" w:cs="Times New Roman"/>
          <w:sz w:val="22"/>
          <w:szCs w:val="22"/>
        </w:rPr>
      </w:pPr>
    </w:p>
    <w:p w14:paraId="6CA35C91" w14:textId="77777777" w:rsidR="00C57356" w:rsidRPr="00F0276D" w:rsidRDefault="00C57356" w:rsidP="00C57356">
      <w:pPr>
        <w:pStyle w:val="ListParagraph"/>
        <w:numPr>
          <w:ilvl w:val="0"/>
          <w:numId w:val="2"/>
        </w:numPr>
        <w:rPr>
          <w:rFonts w:asciiTheme="majorHAnsi" w:hAnsiTheme="majorHAnsi" w:cs="Times New Roman"/>
          <w:sz w:val="22"/>
          <w:szCs w:val="22"/>
        </w:rPr>
      </w:pPr>
      <w:r w:rsidRPr="00F0276D">
        <w:rPr>
          <w:rFonts w:asciiTheme="majorHAnsi" w:hAnsiTheme="majorHAnsi" w:cs="Times New Roman"/>
          <w:b/>
          <w:color w:val="008000"/>
          <w:sz w:val="22"/>
          <w:szCs w:val="22"/>
        </w:rPr>
        <w:t>C</w:t>
      </w:r>
      <w:r w:rsidRPr="00F0276D">
        <w:rPr>
          <w:rFonts w:asciiTheme="majorHAnsi" w:hAnsiTheme="majorHAnsi" w:cs="Times New Roman"/>
          <w:b/>
          <w:sz w:val="22"/>
          <w:szCs w:val="22"/>
        </w:rPr>
        <w:t>lear.</w:t>
      </w:r>
      <w:r w:rsidRPr="00F0276D">
        <w:rPr>
          <w:rFonts w:asciiTheme="majorHAnsi" w:hAnsiTheme="majorHAnsi" w:cs="Times New Roman"/>
          <w:sz w:val="22"/>
          <w:szCs w:val="22"/>
        </w:rPr>
        <w:t xml:space="preserve"> Avoid questions that </w:t>
      </w:r>
      <w:r>
        <w:rPr>
          <w:rFonts w:asciiTheme="majorHAnsi" w:hAnsiTheme="majorHAnsi" w:cs="Times New Roman"/>
          <w:sz w:val="22"/>
          <w:szCs w:val="22"/>
        </w:rPr>
        <w:t xml:space="preserve">could </w:t>
      </w:r>
      <w:r w:rsidRPr="00F0276D">
        <w:rPr>
          <w:rFonts w:asciiTheme="majorHAnsi" w:hAnsiTheme="majorHAnsi" w:cs="Times New Roman"/>
          <w:sz w:val="22"/>
          <w:szCs w:val="22"/>
        </w:rPr>
        <w:t xml:space="preserve">cause the </w:t>
      </w:r>
      <w:r>
        <w:rPr>
          <w:rFonts w:asciiTheme="majorHAnsi" w:hAnsiTheme="majorHAnsi" w:cs="Times New Roman"/>
          <w:sz w:val="22"/>
          <w:szCs w:val="22"/>
        </w:rPr>
        <w:t xml:space="preserve">interviewee </w:t>
      </w:r>
      <w:r w:rsidRPr="00F0276D">
        <w:rPr>
          <w:rFonts w:asciiTheme="majorHAnsi" w:hAnsiTheme="majorHAnsi" w:cs="Times New Roman"/>
          <w:sz w:val="22"/>
          <w:szCs w:val="22"/>
        </w:rPr>
        <w:t>to say, “Huh?”</w:t>
      </w:r>
    </w:p>
    <w:p w14:paraId="52232860" w14:textId="77777777" w:rsidR="00C57356" w:rsidRPr="00F0276D" w:rsidRDefault="00C57356" w:rsidP="00C57356">
      <w:pPr>
        <w:rPr>
          <w:rFonts w:asciiTheme="majorHAnsi" w:hAnsiTheme="majorHAnsi" w:cs="Times New Roman"/>
          <w:sz w:val="22"/>
          <w:szCs w:val="22"/>
        </w:rPr>
      </w:pPr>
    </w:p>
    <w:p w14:paraId="29D0D4E6" w14:textId="77777777" w:rsidR="00C57356" w:rsidRPr="00F0276D" w:rsidRDefault="00C57356" w:rsidP="00C57356">
      <w:pPr>
        <w:ind w:left="360"/>
        <w:rPr>
          <w:rFonts w:asciiTheme="majorHAnsi" w:eastAsia="Times New Roman" w:hAnsiTheme="majorHAnsi" w:cs="Times New Roman"/>
          <w:color w:val="666666"/>
          <w:sz w:val="22"/>
          <w:szCs w:val="22"/>
          <w:shd w:val="clear" w:color="auto" w:fill="FFFFFF"/>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Arial"/>
          <w:color w:val="000000" w:themeColor="text1"/>
          <w:sz w:val="22"/>
          <w:szCs w:val="22"/>
        </w:rPr>
        <w:t xml:space="preserve"> </w:t>
      </w:r>
      <w:r w:rsidRPr="00F0276D">
        <w:rPr>
          <w:rFonts w:asciiTheme="majorHAnsi" w:eastAsia="Times New Roman" w:hAnsiTheme="majorHAnsi" w:cs="Times New Roman"/>
          <w:color w:val="666666"/>
          <w:sz w:val="22"/>
          <w:szCs w:val="22"/>
          <w:shd w:val="clear" w:color="auto" w:fill="FFFFFF"/>
        </w:rPr>
        <w:t xml:space="preserve"> </w:t>
      </w:r>
      <w:r>
        <w:rPr>
          <w:rFonts w:asciiTheme="majorHAnsi" w:eastAsia="Times New Roman" w:hAnsiTheme="majorHAnsi" w:cs="Times New Roman"/>
          <w:color w:val="666666"/>
          <w:sz w:val="22"/>
          <w:szCs w:val="22"/>
          <w:shd w:val="clear" w:color="auto" w:fill="FFFFFF"/>
        </w:rPr>
        <w:t>“</w:t>
      </w:r>
      <w:r w:rsidRPr="00F0276D">
        <w:rPr>
          <w:rFonts w:asciiTheme="majorHAnsi" w:eastAsia="Times New Roman" w:hAnsiTheme="majorHAnsi" w:cs="Times New Roman"/>
          <w:color w:val="666666"/>
          <w:sz w:val="22"/>
          <w:szCs w:val="22"/>
          <w:shd w:val="clear" w:color="auto" w:fill="FFFFFF"/>
        </w:rPr>
        <w:t>Does it seem possible or does it seem impossible that the Nazi extermination of the Jews never happened?</w:t>
      </w:r>
      <w:r>
        <w:rPr>
          <w:rFonts w:asciiTheme="majorHAnsi" w:eastAsia="Times New Roman" w:hAnsiTheme="majorHAnsi" w:cs="Times New Roman"/>
          <w:color w:val="666666"/>
          <w:sz w:val="22"/>
          <w:szCs w:val="22"/>
          <w:shd w:val="clear" w:color="auto" w:fill="FFFFFF"/>
        </w:rPr>
        <w:t>”</w:t>
      </w:r>
    </w:p>
    <w:p w14:paraId="4B845638" w14:textId="77777777" w:rsidR="00C57356" w:rsidRPr="00F0276D" w:rsidRDefault="00C57356" w:rsidP="00C57356">
      <w:pPr>
        <w:rPr>
          <w:rFonts w:asciiTheme="majorHAnsi" w:hAnsiTheme="majorHAnsi" w:cs="Times New Roman"/>
          <w:sz w:val="22"/>
          <w:szCs w:val="22"/>
        </w:rPr>
      </w:pPr>
    </w:p>
    <w:p w14:paraId="2EEC73F1" w14:textId="77777777" w:rsidR="00C57356" w:rsidRPr="00F0276D" w:rsidRDefault="00C57356" w:rsidP="00C57356">
      <w:pPr>
        <w:pStyle w:val="ListParagraph"/>
        <w:numPr>
          <w:ilvl w:val="0"/>
          <w:numId w:val="2"/>
        </w:numPr>
        <w:rPr>
          <w:rFonts w:asciiTheme="majorHAnsi" w:hAnsiTheme="majorHAnsi" w:cs="Times New Roman"/>
          <w:sz w:val="22"/>
          <w:szCs w:val="22"/>
        </w:rPr>
      </w:pPr>
      <w:r w:rsidRPr="00F0276D">
        <w:rPr>
          <w:rFonts w:asciiTheme="majorHAnsi" w:hAnsiTheme="majorHAnsi" w:cs="Times New Roman"/>
          <w:b/>
          <w:color w:val="008000"/>
          <w:sz w:val="22"/>
          <w:szCs w:val="22"/>
        </w:rPr>
        <w:t>O</w:t>
      </w:r>
      <w:r w:rsidRPr="00F0276D">
        <w:rPr>
          <w:rFonts w:asciiTheme="majorHAnsi" w:hAnsiTheme="majorHAnsi" w:cs="Times New Roman"/>
          <w:b/>
          <w:sz w:val="22"/>
          <w:szCs w:val="22"/>
        </w:rPr>
        <w:t>pen-ended.</w:t>
      </w:r>
      <w:r w:rsidRPr="00F0276D">
        <w:rPr>
          <w:rFonts w:asciiTheme="majorHAnsi" w:hAnsiTheme="majorHAnsi" w:cs="Times New Roman"/>
          <w:sz w:val="22"/>
          <w:szCs w:val="22"/>
        </w:rPr>
        <w:t xml:space="preserve"> An open-ended question does not lead to a one-word answer.</w:t>
      </w:r>
    </w:p>
    <w:p w14:paraId="4028B6F9" w14:textId="77777777" w:rsidR="00C57356" w:rsidRPr="00F0276D" w:rsidRDefault="00C57356" w:rsidP="00C57356">
      <w:pPr>
        <w:rPr>
          <w:rFonts w:asciiTheme="majorHAnsi" w:hAnsiTheme="majorHAnsi" w:cs="Times New Roman"/>
          <w:sz w:val="22"/>
          <w:szCs w:val="22"/>
        </w:rPr>
      </w:pPr>
    </w:p>
    <w:p w14:paraId="750040CD" w14:textId="77777777" w:rsidR="00C57356" w:rsidRPr="00F0276D" w:rsidRDefault="00C57356" w:rsidP="00C57356">
      <w:pPr>
        <w:ind w:left="360"/>
        <w:rPr>
          <w:rFonts w:asciiTheme="majorHAnsi" w:hAnsiTheme="majorHAnsi" w:cs="Times New Roman"/>
          <w:i/>
          <w:color w:val="595959" w:themeColor="text1" w:themeTint="A6"/>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Arial"/>
          <w:color w:val="000000" w:themeColor="text1"/>
          <w:sz w:val="22"/>
          <w:szCs w:val="22"/>
        </w:rPr>
        <w:t xml:space="preserve"> </w:t>
      </w:r>
      <w:r w:rsidRPr="00F0276D">
        <w:rPr>
          <w:rFonts w:asciiTheme="majorHAnsi" w:hAnsiTheme="majorHAnsi" w:cs="Times New Roman"/>
          <w:color w:val="595959" w:themeColor="text1" w:themeTint="A6"/>
          <w:sz w:val="22"/>
          <w:szCs w:val="22"/>
        </w:rPr>
        <w:t xml:space="preserve">“Are you satisfied with the </w:t>
      </w:r>
      <w:r>
        <w:rPr>
          <w:rFonts w:asciiTheme="majorHAnsi" w:hAnsiTheme="majorHAnsi" w:cs="Times New Roman"/>
          <w:color w:val="595959" w:themeColor="text1" w:themeTint="A6"/>
          <w:sz w:val="22"/>
          <w:szCs w:val="22"/>
        </w:rPr>
        <w:t>police chief’s</w:t>
      </w:r>
      <w:r w:rsidRPr="00F0276D">
        <w:rPr>
          <w:rFonts w:asciiTheme="majorHAnsi" w:hAnsiTheme="majorHAnsi" w:cs="Times New Roman"/>
          <w:color w:val="595959" w:themeColor="text1" w:themeTint="A6"/>
          <w:sz w:val="22"/>
          <w:szCs w:val="22"/>
        </w:rPr>
        <w:t xml:space="preserve"> decision?” </w:t>
      </w:r>
      <w:r w:rsidRPr="00F0276D">
        <w:rPr>
          <w:rFonts w:asciiTheme="majorHAnsi" w:hAnsiTheme="majorHAnsi" w:cs="Times New Roman"/>
          <w:i/>
          <w:color w:val="595959" w:themeColor="text1" w:themeTint="A6"/>
          <w:sz w:val="22"/>
          <w:szCs w:val="22"/>
        </w:rPr>
        <w:t>This is a Yes or No question. It is close</w:t>
      </w:r>
      <w:r>
        <w:rPr>
          <w:rFonts w:asciiTheme="majorHAnsi" w:hAnsiTheme="majorHAnsi" w:cs="Times New Roman"/>
          <w:i/>
          <w:color w:val="595959" w:themeColor="text1" w:themeTint="A6"/>
          <w:sz w:val="22"/>
          <w:szCs w:val="22"/>
        </w:rPr>
        <w:t>d</w:t>
      </w:r>
      <w:r w:rsidRPr="00F0276D">
        <w:rPr>
          <w:rFonts w:asciiTheme="majorHAnsi" w:hAnsiTheme="majorHAnsi" w:cs="Times New Roman"/>
          <w:i/>
          <w:color w:val="595959" w:themeColor="text1" w:themeTint="A6"/>
          <w:sz w:val="22"/>
          <w:szCs w:val="22"/>
        </w:rPr>
        <w:t>-ended and encourages one-word answer</w:t>
      </w:r>
      <w:r>
        <w:rPr>
          <w:rFonts w:asciiTheme="majorHAnsi" w:hAnsiTheme="majorHAnsi" w:cs="Times New Roman"/>
          <w:i/>
          <w:color w:val="595959" w:themeColor="text1" w:themeTint="A6"/>
          <w:sz w:val="22"/>
          <w:szCs w:val="22"/>
        </w:rPr>
        <w:t>s</w:t>
      </w:r>
      <w:r w:rsidRPr="00F0276D">
        <w:rPr>
          <w:rFonts w:asciiTheme="majorHAnsi" w:hAnsiTheme="majorHAnsi" w:cs="Times New Roman"/>
          <w:i/>
          <w:color w:val="595959" w:themeColor="text1" w:themeTint="A6"/>
          <w:sz w:val="22"/>
          <w:szCs w:val="22"/>
        </w:rPr>
        <w:t>.</w:t>
      </w:r>
    </w:p>
    <w:p w14:paraId="25C2EA37" w14:textId="77777777" w:rsidR="00C57356" w:rsidRPr="00F0276D" w:rsidRDefault="00C57356" w:rsidP="00C57356">
      <w:pPr>
        <w:rPr>
          <w:rFonts w:asciiTheme="majorHAnsi" w:hAnsiTheme="majorHAnsi" w:cs="Times New Roman"/>
          <w:i/>
          <w:sz w:val="22"/>
          <w:szCs w:val="22"/>
        </w:rPr>
      </w:pPr>
    </w:p>
    <w:p w14:paraId="41A00FA1" w14:textId="77777777" w:rsidR="00C57356" w:rsidRPr="00F0276D" w:rsidRDefault="00C57356" w:rsidP="00C57356">
      <w:pPr>
        <w:ind w:left="360"/>
        <w:rPr>
          <w:rFonts w:asciiTheme="majorHAnsi" w:hAnsiTheme="majorHAnsi" w:cs="Times New Roman"/>
          <w:i/>
          <w:color w:val="595959" w:themeColor="text1" w:themeTint="A6"/>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Arial"/>
          <w:color w:val="000000" w:themeColor="text1"/>
          <w:sz w:val="22"/>
          <w:szCs w:val="22"/>
        </w:rPr>
        <w:t xml:space="preserve"> </w:t>
      </w:r>
      <w:r w:rsidRPr="00F0276D">
        <w:rPr>
          <w:rFonts w:asciiTheme="majorHAnsi" w:hAnsiTheme="majorHAnsi" w:cs="Times New Roman"/>
          <w:color w:val="595959" w:themeColor="text1" w:themeTint="A6"/>
          <w:sz w:val="22"/>
          <w:szCs w:val="22"/>
        </w:rPr>
        <w:t xml:space="preserve"> “What do you think of the </w:t>
      </w:r>
      <w:r>
        <w:rPr>
          <w:rFonts w:asciiTheme="majorHAnsi" w:hAnsiTheme="majorHAnsi" w:cs="Times New Roman"/>
          <w:color w:val="595959" w:themeColor="text1" w:themeTint="A6"/>
          <w:sz w:val="22"/>
          <w:szCs w:val="22"/>
        </w:rPr>
        <w:t xml:space="preserve">police chief’s </w:t>
      </w:r>
      <w:r w:rsidRPr="00F0276D">
        <w:rPr>
          <w:rFonts w:asciiTheme="majorHAnsi" w:hAnsiTheme="majorHAnsi" w:cs="Times New Roman"/>
          <w:color w:val="595959" w:themeColor="text1" w:themeTint="A6"/>
          <w:sz w:val="22"/>
          <w:szCs w:val="22"/>
        </w:rPr>
        <w:t xml:space="preserve">decision?” </w:t>
      </w:r>
      <w:r w:rsidRPr="00F0276D">
        <w:rPr>
          <w:rFonts w:asciiTheme="majorHAnsi" w:hAnsiTheme="majorHAnsi" w:cs="Times New Roman"/>
          <w:i/>
          <w:color w:val="595959" w:themeColor="text1" w:themeTint="A6"/>
          <w:sz w:val="22"/>
          <w:szCs w:val="22"/>
        </w:rPr>
        <w:t>This is an open-ended question.</w:t>
      </w:r>
    </w:p>
    <w:p w14:paraId="3484708D" w14:textId="77777777" w:rsidR="00C57356" w:rsidRPr="00F0276D" w:rsidRDefault="00C57356" w:rsidP="00C57356">
      <w:pPr>
        <w:rPr>
          <w:rFonts w:asciiTheme="majorHAnsi" w:hAnsiTheme="majorHAnsi" w:cs="Times New Roman"/>
          <w:i/>
          <w:sz w:val="22"/>
          <w:szCs w:val="22"/>
        </w:rPr>
      </w:pPr>
    </w:p>
    <w:p w14:paraId="57DE9BA0" w14:textId="77777777" w:rsidR="00C57356" w:rsidRPr="00F0276D" w:rsidRDefault="00C57356" w:rsidP="00C57356">
      <w:pPr>
        <w:pStyle w:val="ListParagraph"/>
        <w:numPr>
          <w:ilvl w:val="0"/>
          <w:numId w:val="2"/>
        </w:numPr>
        <w:rPr>
          <w:rFonts w:asciiTheme="majorHAnsi" w:hAnsiTheme="majorHAnsi" w:cs="Times New Roman"/>
          <w:sz w:val="22"/>
          <w:szCs w:val="22"/>
        </w:rPr>
      </w:pPr>
      <w:r w:rsidRPr="00F0276D">
        <w:rPr>
          <w:rFonts w:asciiTheme="majorHAnsi" w:hAnsiTheme="majorHAnsi" w:cs="Times New Roman"/>
          <w:b/>
          <w:color w:val="008000"/>
          <w:sz w:val="22"/>
          <w:szCs w:val="22"/>
        </w:rPr>
        <w:t>N</w:t>
      </w:r>
      <w:r w:rsidRPr="00F0276D">
        <w:rPr>
          <w:rFonts w:asciiTheme="majorHAnsi" w:hAnsiTheme="majorHAnsi" w:cs="Times New Roman"/>
          <w:b/>
          <w:sz w:val="22"/>
          <w:szCs w:val="22"/>
        </w:rPr>
        <w:t>eutral.</w:t>
      </w:r>
      <w:r w:rsidRPr="00F0276D">
        <w:rPr>
          <w:rFonts w:asciiTheme="majorHAnsi" w:hAnsiTheme="majorHAnsi" w:cs="Times New Roman"/>
          <w:sz w:val="22"/>
          <w:szCs w:val="22"/>
        </w:rPr>
        <w:t xml:space="preserve"> </w:t>
      </w:r>
      <w:r>
        <w:rPr>
          <w:rFonts w:asciiTheme="majorHAnsi" w:hAnsiTheme="majorHAnsi" w:cs="Times New Roman"/>
          <w:sz w:val="22"/>
          <w:szCs w:val="22"/>
        </w:rPr>
        <w:t>Q</w:t>
      </w:r>
      <w:r w:rsidRPr="00F0276D">
        <w:rPr>
          <w:rFonts w:asciiTheme="majorHAnsi" w:hAnsiTheme="majorHAnsi" w:cs="Times New Roman"/>
          <w:sz w:val="22"/>
          <w:szCs w:val="22"/>
        </w:rPr>
        <w:t>uestion</w:t>
      </w:r>
      <w:r>
        <w:rPr>
          <w:rFonts w:asciiTheme="majorHAnsi" w:hAnsiTheme="majorHAnsi" w:cs="Times New Roman"/>
          <w:sz w:val="22"/>
          <w:szCs w:val="22"/>
        </w:rPr>
        <w:t>s</w:t>
      </w:r>
      <w:r w:rsidRPr="00F0276D">
        <w:rPr>
          <w:rFonts w:asciiTheme="majorHAnsi" w:hAnsiTheme="majorHAnsi" w:cs="Times New Roman"/>
          <w:sz w:val="22"/>
          <w:szCs w:val="22"/>
        </w:rPr>
        <w:t xml:space="preserve"> </w:t>
      </w:r>
      <w:r>
        <w:rPr>
          <w:rFonts w:asciiTheme="majorHAnsi" w:hAnsiTheme="majorHAnsi" w:cs="Times New Roman"/>
          <w:sz w:val="22"/>
          <w:szCs w:val="22"/>
        </w:rPr>
        <w:t>that are</w:t>
      </w:r>
      <w:r w:rsidRPr="00F0276D">
        <w:rPr>
          <w:rFonts w:asciiTheme="majorHAnsi" w:hAnsiTheme="majorHAnsi" w:cs="Times New Roman"/>
          <w:sz w:val="22"/>
          <w:szCs w:val="22"/>
        </w:rPr>
        <w:t xml:space="preserve"> influenced by your opinion</w:t>
      </w:r>
      <w:r>
        <w:rPr>
          <w:rFonts w:asciiTheme="majorHAnsi" w:hAnsiTheme="majorHAnsi" w:cs="Times New Roman"/>
          <w:sz w:val="22"/>
          <w:szCs w:val="22"/>
        </w:rPr>
        <w:t xml:space="preserve"> can </w:t>
      </w:r>
      <w:r w:rsidRPr="00F0276D">
        <w:rPr>
          <w:rFonts w:asciiTheme="majorHAnsi" w:hAnsiTheme="majorHAnsi" w:cs="Times New Roman"/>
          <w:sz w:val="22"/>
          <w:szCs w:val="22"/>
        </w:rPr>
        <w:t>lead the interviewee to give you the answer you want</w:t>
      </w:r>
      <w:r>
        <w:rPr>
          <w:rFonts w:asciiTheme="majorHAnsi" w:hAnsiTheme="majorHAnsi" w:cs="Times New Roman"/>
          <w:sz w:val="22"/>
          <w:szCs w:val="22"/>
        </w:rPr>
        <w:t xml:space="preserve"> instead of an honest answer</w:t>
      </w:r>
      <w:r w:rsidRPr="00F0276D">
        <w:rPr>
          <w:rFonts w:asciiTheme="majorHAnsi" w:hAnsiTheme="majorHAnsi" w:cs="Times New Roman"/>
          <w:sz w:val="22"/>
          <w:szCs w:val="22"/>
        </w:rPr>
        <w:t>. The opposite of a neutral question is a leading question</w:t>
      </w:r>
      <w:r>
        <w:rPr>
          <w:rFonts w:asciiTheme="majorHAnsi" w:hAnsiTheme="majorHAnsi" w:cs="Times New Roman"/>
          <w:sz w:val="22"/>
          <w:szCs w:val="22"/>
        </w:rPr>
        <w:t>. This is t</w:t>
      </w:r>
      <w:r w:rsidRPr="00F0276D">
        <w:rPr>
          <w:rFonts w:asciiTheme="majorHAnsi" w:hAnsiTheme="majorHAnsi" w:cs="Times New Roman"/>
          <w:sz w:val="22"/>
          <w:szCs w:val="22"/>
        </w:rPr>
        <w:t>he kind you ask wh</w:t>
      </w:r>
      <w:r>
        <w:rPr>
          <w:rFonts w:asciiTheme="majorHAnsi" w:hAnsiTheme="majorHAnsi" w:cs="Times New Roman"/>
          <w:sz w:val="22"/>
          <w:szCs w:val="22"/>
        </w:rPr>
        <w:t>ile</w:t>
      </w:r>
      <w:r w:rsidRPr="00F0276D">
        <w:rPr>
          <w:rFonts w:asciiTheme="majorHAnsi" w:hAnsiTheme="majorHAnsi" w:cs="Times New Roman"/>
          <w:sz w:val="22"/>
          <w:szCs w:val="22"/>
        </w:rPr>
        <w:t xml:space="preserve"> thinking, “I know the answer I </w:t>
      </w:r>
      <w:r>
        <w:rPr>
          <w:rFonts w:asciiTheme="majorHAnsi" w:hAnsiTheme="majorHAnsi" w:cs="Times New Roman"/>
          <w:sz w:val="22"/>
          <w:szCs w:val="22"/>
        </w:rPr>
        <w:t>want,</w:t>
      </w:r>
      <w:r w:rsidRPr="00F0276D">
        <w:rPr>
          <w:rFonts w:asciiTheme="majorHAnsi" w:hAnsiTheme="majorHAnsi" w:cs="Times New Roman"/>
          <w:sz w:val="22"/>
          <w:szCs w:val="22"/>
        </w:rPr>
        <w:t xml:space="preserve"> and I hope you give it to me.”</w:t>
      </w:r>
    </w:p>
    <w:p w14:paraId="12053121" w14:textId="77777777" w:rsidR="00C57356" w:rsidRPr="00F0276D" w:rsidRDefault="00C57356" w:rsidP="00C57356">
      <w:pPr>
        <w:spacing w:line="360" w:lineRule="auto"/>
        <w:ind w:left="360"/>
        <w:rPr>
          <w:rFonts w:asciiTheme="majorHAnsi" w:hAnsiTheme="majorHAnsi" w:cs="Times New Roman"/>
          <w:sz w:val="22"/>
          <w:szCs w:val="22"/>
        </w:rPr>
      </w:pPr>
    </w:p>
    <w:p w14:paraId="6C3A76F5" w14:textId="77777777" w:rsidR="00C57356" w:rsidRPr="00F0276D" w:rsidRDefault="00C57356" w:rsidP="00C57356">
      <w:pPr>
        <w:ind w:left="360"/>
        <w:rPr>
          <w:rFonts w:asciiTheme="majorHAnsi" w:hAnsiTheme="majorHAnsi" w:cs="Times New Roman"/>
          <w:i/>
          <w:color w:val="595959" w:themeColor="text1" w:themeTint="A6"/>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Arial"/>
          <w:color w:val="000000" w:themeColor="text1"/>
          <w:sz w:val="22"/>
          <w:szCs w:val="22"/>
        </w:rPr>
        <w:t xml:space="preserve"> </w:t>
      </w:r>
      <w:r w:rsidRPr="00F0276D">
        <w:rPr>
          <w:rFonts w:asciiTheme="majorHAnsi" w:hAnsiTheme="majorHAnsi" w:cs="Times New Roman"/>
          <w:color w:val="595959" w:themeColor="text1" w:themeTint="A6"/>
          <w:sz w:val="22"/>
          <w:szCs w:val="22"/>
        </w:rPr>
        <w:t xml:space="preserve"> “Don’t you think the police used unnecessary violence?” </w:t>
      </w:r>
      <w:r w:rsidRPr="00F0276D">
        <w:rPr>
          <w:rFonts w:asciiTheme="majorHAnsi" w:hAnsiTheme="majorHAnsi" w:cs="Times New Roman"/>
          <w:i/>
          <w:color w:val="595959" w:themeColor="text1" w:themeTint="A6"/>
          <w:sz w:val="22"/>
          <w:szCs w:val="22"/>
        </w:rPr>
        <w:t>This is a leading question. You already know</w:t>
      </w:r>
      <w:r>
        <w:rPr>
          <w:rFonts w:asciiTheme="majorHAnsi" w:hAnsiTheme="majorHAnsi" w:cs="Times New Roman"/>
          <w:i/>
          <w:color w:val="595959" w:themeColor="text1" w:themeTint="A6"/>
          <w:sz w:val="22"/>
          <w:szCs w:val="22"/>
        </w:rPr>
        <w:t xml:space="preserve"> the answer you want to hear, and</w:t>
      </w:r>
      <w:r w:rsidRPr="00F0276D">
        <w:rPr>
          <w:rFonts w:asciiTheme="majorHAnsi" w:hAnsiTheme="majorHAnsi" w:cs="Times New Roman"/>
          <w:i/>
          <w:color w:val="595959" w:themeColor="text1" w:themeTint="A6"/>
          <w:sz w:val="22"/>
          <w:szCs w:val="22"/>
        </w:rPr>
        <w:t xml:space="preserve"> are influencing the responder with emotionally loaded words</w:t>
      </w:r>
      <w:r>
        <w:rPr>
          <w:rFonts w:asciiTheme="majorHAnsi" w:hAnsiTheme="majorHAnsi" w:cs="Times New Roman"/>
          <w:i/>
          <w:color w:val="595959" w:themeColor="text1" w:themeTint="A6"/>
          <w:sz w:val="22"/>
          <w:szCs w:val="22"/>
        </w:rPr>
        <w:t xml:space="preserve">: </w:t>
      </w:r>
      <w:r w:rsidRPr="00F0276D">
        <w:rPr>
          <w:rFonts w:asciiTheme="majorHAnsi" w:hAnsiTheme="majorHAnsi" w:cs="Times New Roman"/>
          <w:i/>
          <w:color w:val="595959" w:themeColor="text1" w:themeTint="A6"/>
          <w:sz w:val="22"/>
          <w:szCs w:val="22"/>
        </w:rPr>
        <w:t>“unnecessary” and “violence.</w:t>
      </w:r>
      <w:r>
        <w:rPr>
          <w:rFonts w:asciiTheme="majorHAnsi" w:hAnsiTheme="majorHAnsi" w:cs="Times New Roman"/>
          <w:i/>
          <w:color w:val="595959" w:themeColor="text1" w:themeTint="A6"/>
          <w:sz w:val="22"/>
          <w:szCs w:val="22"/>
        </w:rPr>
        <w:t>”</w:t>
      </w:r>
      <w:r w:rsidRPr="00F0276D">
        <w:rPr>
          <w:rFonts w:asciiTheme="majorHAnsi" w:hAnsiTheme="majorHAnsi" w:cs="Times New Roman"/>
          <w:i/>
          <w:color w:val="595959" w:themeColor="text1" w:themeTint="A6"/>
          <w:sz w:val="22"/>
          <w:szCs w:val="22"/>
        </w:rPr>
        <w:t xml:space="preserve"> </w:t>
      </w:r>
      <w:r>
        <w:rPr>
          <w:rFonts w:asciiTheme="majorHAnsi" w:hAnsiTheme="majorHAnsi" w:cs="Times New Roman"/>
          <w:i/>
          <w:color w:val="595959" w:themeColor="text1" w:themeTint="A6"/>
          <w:sz w:val="22"/>
          <w:szCs w:val="22"/>
        </w:rPr>
        <w:t>T</w:t>
      </w:r>
      <w:r w:rsidRPr="00F0276D">
        <w:rPr>
          <w:rFonts w:asciiTheme="majorHAnsi" w:hAnsiTheme="majorHAnsi" w:cs="Times New Roman"/>
          <w:i/>
          <w:color w:val="595959" w:themeColor="text1" w:themeTint="A6"/>
          <w:sz w:val="22"/>
          <w:szCs w:val="22"/>
        </w:rPr>
        <w:t>his</w:t>
      </w:r>
      <w:r>
        <w:rPr>
          <w:rFonts w:asciiTheme="majorHAnsi" w:hAnsiTheme="majorHAnsi" w:cs="Times New Roman"/>
          <w:i/>
          <w:color w:val="595959" w:themeColor="text1" w:themeTint="A6"/>
          <w:sz w:val="22"/>
          <w:szCs w:val="22"/>
        </w:rPr>
        <w:t xml:space="preserve"> type of</w:t>
      </w:r>
      <w:r w:rsidRPr="00F0276D">
        <w:rPr>
          <w:rFonts w:asciiTheme="majorHAnsi" w:hAnsiTheme="majorHAnsi" w:cs="Times New Roman"/>
          <w:i/>
          <w:color w:val="595959" w:themeColor="text1" w:themeTint="A6"/>
          <w:sz w:val="22"/>
          <w:szCs w:val="22"/>
        </w:rPr>
        <w:t xml:space="preserve"> question</w:t>
      </w:r>
      <w:r>
        <w:rPr>
          <w:rFonts w:asciiTheme="majorHAnsi" w:hAnsiTheme="majorHAnsi" w:cs="Times New Roman"/>
          <w:i/>
          <w:color w:val="595959" w:themeColor="text1" w:themeTint="A6"/>
          <w:sz w:val="22"/>
          <w:szCs w:val="22"/>
        </w:rPr>
        <w:t xml:space="preserve"> also</w:t>
      </w:r>
      <w:r w:rsidRPr="00F0276D">
        <w:rPr>
          <w:rFonts w:asciiTheme="majorHAnsi" w:hAnsiTheme="majorHAnsi" w:cs="Times New Roman"/>
          <w:i/>
          <w:color w:val="595959" w:themeColor="text1" w:themeTint="A6"/>
          <w:sz w:val="22"/>
          <w:szCs w:val="22"/>
        </w:rPr>
        <w:t xml:space="preserve"> encourages a short response. </w:t>
      </w:r>
    </w:p>
    <w:p w14:paraId="19F28925" w14:textId="77777777" w:rsidR="00C57356" w:rsidRPr="00F0276D" w:rsidRDefault="00C57356" w:rsidP="00C57356">
      <w:pPr>
        <w:ind w:left="360"/>
        <w:rPr>
          <w:rFonts w:asciiTheme="majorHAnsi" w:hAnsiTheme="majorHAnsi" w:cs="Times New Roman"/>
          <w:i/>
          <w:color w:val="595959" w:themeColor="text1" w:themeTint="A6"/>
          <w:sz w:val="22"/>
          <w:szCs w:val="22"/>
        </w:rPr>
      </w:pPr>
    </w:p>
    <w:p w14:paraId="088418E7" w14:textId="77777777" w:rsidR="00C57356" w:rsidRPr="00F0276D" w:rsidRDefault="00C57356" w:rsidP="00C57356">
      <w:pPr>
        <w:ind w:left="360"/>
        <w:rPr>
          <w:rFonts w:asciiTheme="majorHAnsi" w:hAnsiTheme="majorHAnsi" w:cs="Times New Roman"/>
          <w:i/>
          <w:color w:val="595959" w:themeColor="text1" w:themeTint="A6"/>
          <w:sz w:val="22"/>
          <w:szCs w:val="22"/>
        </w:rPr>
      </w:pPr>
      <w:r w:rsidRPr="00F0276D">
        <w:rPr>
          <w:rFonts w:asciiTheme="majorHAnsi" w:hAnsiTheme="majorHAnsi"/>
          <w:sz w:val="22"/>
          <w:szCs w:val="22"/>
        </w:rPr>
        <w:sym w:font="Wingdings" w:char="F04C"/>
      </w:r>
      <w:r w:rsidRPr="00F0276D">
        <w:rPr>
          <w:rFonts w:asciiTheme="majorHAnsi" w:hAnsiTheme="majorHAnsi"/>
          <w:sz w:val="22"/>
          <w:szCs w:val="22"/>
        </w:rPr>
        <w:t xml:space="preserve"> or </w:t>
      </w:r>
      <w:r w:rsidRPr="00F0276D">
        <w:rPr>
          <w:rFonts w:asciiTheme="majorHAnsi" w:hAnsiTheme="majorHAnsi" w:cs="Times New Roman"/>
          <w:color w:val="595959" w:themeColor="text1" w:themeTint="A6"/>
          <w:sz w:val="22"/>
          <w:szCs w:val="22"/>
        </w:rPr>
        <w:sym w:font="Wingdings" w:char="F04A"/>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Arial"/>
          <w:color w:val="000000" w:themeColor="text1"/>
          <w:sz w:val="22"/>
          <w:szCs w:val="22"/>
        </w:rPr>
        <w:t xml:space="preserve"> </w:t>
      </w:r>
      <w:r w:rsidRPr="00F0276D">
        <w:rPr>
          <w:rFonts w:asciiTheme="majorHAnsi" w:hAnsiTheme="majorHAnsi" w:cs="Times New Roman"/>
          <w:color w:val="595959" w:themeColor="text1" w:themeTint="A6"/>
          <w:sz w:val="22"/>
          <w:szCs w:val="22"/>
        </w:rPr>
        <w:t xml:space="preserve">“Tell me how you feel about the </w:t>
      </w:r>
      <w:r>
        <w:rPr>
          <w:rFonts w:asciiTheme="majorHAnsi" w:hAnsiTheme="majorHAnsi" w:cs="Times New Roman"/>
          <w:color w:val="595959" w:themeColor="text1" w:themeTint="A6"/>
          <w:sz w:val="22"/>
          <w:szCs w:val="22"/>
        </w:rPr>
        <w:t>recent incident with the police.</w:t>
      </w:r>
      <w:r w:rsidRPr="00F0276D">
        <w:rPr>
          <w:rFonts w:asciiTheme="majorHAnsi" w:hAnsiTheme="majorHAnsi" w:cs="Times New Roman"/>
          <w:color w:val="595959" w:themeColor="text1" w:themeTint="A6"/>
          <w:sz w:val="22"/>
          <w:szCs w:val="22"/>
        </w:rPr>
        <w:t xml:space="preserve">” </w:t>
      </w:r>
      <w:r w:rsidRPr="00F0276D">
        <w:rPr>
          <w:rFonts w:asciiTheme="majorHAnsi" w:hAnsiTheme="majorHAnsi" w:cs="Times New Roman"/>
          <w:i/>
          <w:color w:val="595959" w:themeColor="text1" w:themeTint="A6"/>
          <w:sz w:val="22"/>
          <w:szCs w:val="22"/>
        </w:rPr>
        <w:t xml:space="preserve">This </w:t>
      </w:r>
      <w:r>
        <w:rPr>
          <w:rFonts w:asciiTheme="majorHAnsi" w:hAnsiTheme="majorHAnsi" w:cs="Times New Roman"/>
          <w:i/>
          <w:color w:val="595959" w:themeColor="text1" w:themeTint="A6"/>
          <w:sz w:val="22"/>
          <w:szCs w:val="22"/>
        </w:rPr>
        <w:t xml:space="preserve">prompt </w:t>
      </w:r>
      <w:r w:rsidRPr="00F0276D">
        <w:rPr>
          <w:rFonts w:asciiTheme="majorHAnsi" w:hAnsiTheme="majorHAnsi" w:cs="Times New Roman"/>
          <w:i/>
          <w:color w:val="595959" w:themeColor="text1" w:themeTint="A6"/>
          <w:sz w:val="22"/>
          <w:szCs w:val="22"/>
        </w:rPr>
        <w:t>encourages a more thoughtful</w:t>
      </w:r>
      <w:r>
        <w:rPr>
          <w:rFonts w:asciiTheme="majorHAnsi" w:hAnsiTheme="majorHAnsi" w:cs="Times New Roman"/>
          <w:i/>
          <w:color w:val="595959" w:themeColor="text1" w:themeTint="A6"/>
          <w:sz w:val="22"/>
          <w:szCs w:val="22"/>
        </w:rPr>
        <w:t xml:space="preserve"> and honest</w:t>
      </w:r>
      <w:r w:rsidRPr="00F0276D">
        <w:rPr>
          <w:rFonts w:asciiTheme="majorHAnsi" w:hAnsiTheme="majorHAnsi" w:cs="Times New Roman"/>
          <w:i/>
          <w:color w:val="595959" w:themeColor="text1" w:themeTint="A6"/>
          <w:sz w:val="22"/>
          <w:szCs w:val="22"/>
        </w:rPr>
        <w:t xml:space="preserve"> response.</w:t>
      </w:r>
    </w:p>
    <w:p w14:paraId="4EBBFBD5" w14:textId="77777777" w:rsidR="00C57356" w:rsidRPr="00F0276D" w:rsidRDefault="00C57356" w:rsidP="00C57356">
      <w:pPr>
        <w:spacing w:line="360" w:lineRule="auto"/>
        <w:rPr>
          <w:rFonts w:asciiTheme="majorHAnsi" w:hAnsiTheme="majorHAnsi" w:cs="Times New Roman"/>
          <w:sz w:val="22"/>
          <w:szCs w:val="22"/>
        </w:rPr>
      </w:pPr>
    </w:p>
    <w:p w14:paraId="1CB8F0C6" w14:textId="77777777" w:rsidR="00C57356" w:rsidRPr="00F0276D" w:rsidRDefault="00C57356" w:rsidP="00C57356">
      <w:pPr>
        <w:rPr>
          <w:rFonts w:asciiTheme="majorHAnsi" w:hAnsiTheme="majorHAnsi"/>
          <w:b/>
          <w:bCs/>
          <w:sz w:val="22"/>
          <w:szCs w:val="22"/>
        </w:rPr>
      </w:pPr>
    </w:p>
    <w:p w14:paraId="7DF99FF6" w14:textId="77777777" w:rsidR="00C57356" w:rsidRPr="00F0276D" w:rsidRDefault="00C57356" w:rsidP="00C57356">
      <w:pPr>
        <w:rPr>
          <w:rFonts w:asciiTheme="majorHAnsi" w:hAnsiTheme="majorHAnsi"/>
          <w:sz w:val="22"/>
          <w:szCs w:val="22"/>
        </w:rPr>
      </w:pPr>
    </w:p>
    <w:p w14:paraId="309754FF" w14:textId="12A9A87B" w:rsidR="00745D3F" w:rsidRPr="00992443" w:rsidRDefault="00745D3F" w:rsidP="00C57356">
      <w:pPr>
        <w:rPr>
          <w:rFonts w:asciiTheme="majorHAnsi" w:hAnsiTheme="majorHAnsi" w:cs="Times New Roman"/>
          <w:color w:val="000000"/>
        </w:rPr>
      </w:pPr>
    </w:p>
    <w:sectPr w:rsidR="00745D3F" w:rsidRPr="00992443" w:rsidSect="00544D7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D31A" w14:textId="77777777" w:rsidR="007E49CD" w:rsidRDefault="007E49CD" w:rsidP="00981354">
      <w:r>
        <w:separator/>
      </w:r>
    </w:p>
  </w:endnote>
  <w:endnote w:type="continuationSeparator" w:id="0">
    <w:p w14:paraId="6DE5B73F" w14:textId="77777777" w:rsidR="007E49CD" w:rsidRDefault="007E49CD" w:rsidP="0098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29BC" w14:textId="3C755396" w:rsidR="000F215D" w:rsidRPr="00725536" w:rsidRDefault="00725536" w:rsidP="00725536">
    <w:pPr>
      <w:pStyle w:val="Footer"/>
      <w:jc w:val="center"/>
      <w:rPr>
        <w:color w:val="323848"/>
      </w:rPr>
    </w:pPr>
    <w:r w:rsidRPr="00725536">
      <w:rPr>
        <w:rFonts w:ascii="Times New Roman" w:hAnsi="Times New Roman"/>
        <w:color w:val="323848"/>
      </w:rPr>
      <w:fldChar w:fldCharType="begin"/>
    </w:r>
    <w:r w:rsidRPr="00725536">
      <w:rPr>
        <w:rFonts w:ascii="Times New Roman" w:hAnsi="Times New Roman"/>
        <w:color w:val="323848"/>
      </w:rPr>
      <w:instrText xml:space="preserve"> FILENAME </w:instrText>
    </w:r>
    <w:r w:rsidRPr="00725536">
      <w:rPr>
        <w:rFonts w:ascii="Times New Roman" w:hAnsi="Times New Roman"/>
        <w:color w:val="323848"/>
      </w:rPr>
      <w:fldChar w:fldCharType="separate"/>
    </w:r>
    <w:r w:rsidRPr="00725536">
      <w:rPr>
        <w:rFonts w:ascii="Times New Roman" w:hAnsi="Times New Roman"/>
        <w:noProof/>
        <w:color w:val="323848"/>
      </w:rPr>
      <w:t>170921 - Interview Questions.docx</w:t>
    </w:r>
    <w:r w:rsidRPr="00725536">
      <w:rPr>
        <w:rFonts w:ascii="Times New Roman" w:hAnsi="Times New Roman"/>
        <w:color w:val="323848"/>
      </w:rPr>
      <w:fldChar w:fldCharType="end"/>
    </w:r>
    <w:r w:rsidRPr="00725536">
      <w:rPr>
        <w:rFonts w:ascii="Times New Roman" w:hAnsi="Times New Roman"/>
        <w:color w:val="323848"/>
      </w:rPr>
      <w:t xml:space="preserve"> - Page </w:t>
    </w:r>
    <w:r w:rsidRPr="00725536">
      <w:rPr>
        <w:rFonts w:ascii="Times New Roman" w:hAnsi="Times New Roman"/>
        <w:color w:val="323848"/>
      </w:rPr>
      <w:fldChar w:fldCharType="begin"/>
    </w:r>
    <w:r w:rsidRPr="00725536">
      <w:rPr>
        <w:rFonts w:ascii="Times New Roman" w:hAnsi="Times New Roman"/>
        <w:color w:val="323848"/>
      </w:rPr>
      <w:instrText xml:space="preserve"> PAGE </w:instrText>
    </w:r>
    <w:r w:rsidRPr="00725536">
      <w:rPr>
        <w:rFonts w:ascii="Times New Roman" w:hAnsi="Times New Roman"/>
        <w:color w:val="323848"/>
      </w:rPr>
      <w:fldChar w:fldCharType="separate"/>
    </w:r>
    <w:r w:rsidR="007E49CD">
      <w:rPr>
        <w:rFonts w:ascii="Times New Roman" w:hAnsi="Times New Roman"/>
        <w:noProof/>
        <w:color w:val="323848"/>
      </w:rPr>
      <w:t>1</w:t>
    </w:r>
    <w:r w:rsidRPr="00725536">
      <w:rPr>
        <w:rFonts w:ascii="Times New Roman" w:hAnsi="Times New Roman"/>
        <w:color w:val="323848"/>
      </w:rPr>
      <w:fldChar w:fldCharType="end"/>
    </w:r>
    <w:r w:rsidRPr="00725536">
      <w:rPr>
        <w:rFonts w:ascii="Times New Roman" w:hAnsi="Times New Roman"/>
        <w:color w:val="323848"/>
      </w:rPr>
      <w:t xml:space="preserve"> of </w:t>
    </w:r>
    <w:r w:rsidRPr="00725536">
      <w:rPr>
        <w:rFonts w:ascii="Times New Roman" w:hAnsi="Times New Roman"/>
        <w:color w:val="323848"/>
      </w:rPr>
      <w:fldChar w:fldCharType="begin"/>
    </w:r>
    <w:r w:rsidRPr="00725536">
      <w:rPr>
        <w:rFonts w:ascii="Times New Roman" w:hAnsi="Times New Roman"/>
        <w:color w:val="323848"/>
      </w:rPr>
      <w:instrText xml:space="preserve"> NUMPAGES </w:instrText>
    </w:r>
    <w:r w:rsidRPr="00725536">
      <w:rPr>
        <w:rFonts w:ascii="Times New Roman" w:hAnsi="Times New Roman"/>
        <w:color w:val="323848"/>
      </w:rPr>
      <w:fldChar w:fldCharType="separate"/>
    </w:r>
    <w:r w:rsidR="007E49CD">
      <w:rPr>
        <w:rFonts w:ascii="Times New Roman" w:hAnsi="Times New Roman"/>
        <w:noProof/>
        <w:color w:val="323848"/>
      </w:rPr>
      <w:t>1</w:t>
    </w:r>
    <w:r w:rsidRPr="00725536">
      <w:rPr>
        <w:rFonts w:ascii="Times New Roman" w:hAnsi="Times New Roman"/>
        <w:color w:val="323848"/>
      </w:rPr>
      <w:fldChar w:fldCharType="end"/>
    </w:r>
    <w:r w:rsidRPr="00725536">
      <w:rPr>
        <w:rFonts w:ascii="Times New Roman" w:hAnsi="Times New Roman"/>
        <w:color w:val="323848"/>
      </w:rPr>
      <w:t xml:space="preserve"> – © 2017 Civic Life Project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F3A11" w14:textId="77777777" w:rsidR="007E49CD" w:rsidRDefault="007E49CD" w:rsidP="00981354">
      <w:r>
        <w:separator/>
      </w:r>
    </w:p>
  </w:footnote>
  <w:footnote w:type="continuationSeparator" w:id="0">
    <w:p w14:paraId="2F76E10F" w14:textId="77777777" w:rsidR="007E49CD" w:rsidRDefault="007E49CD" w:rsidP="00981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6F6C5" w14:textId="58AFE4ED" w:rsidR="006F30BE" w:rsidRDefault="006F30BE" w:rsidP="006F30BE">
    <w:pPr>
      <w:pStyle w:val="Header"/>
      <w:ind w:left="-1530"/>
    </w:pPr>
    <w:r>
      <w:rPr>
        <w:noProof/>
      </w:rPr>
      <mc:AlternateContent>
        <mc:Choice Requires="wps">
          <w:drawing>
            <wp:anchor distT="0" distB="0" distL="114300" distR="114300" simplePos="0" relativeHeight="251659264" behindDoc="0" locked="0" layoutInCell="1" allowOverlap="1" wp14:anchorId="6EEE34EE" wp14:editId="260DBC43">
              <wp:simplePos x="0" y="0"/>
              <wp:positionH relativeFrom="column">
                <wp:posOffset>622407</wp:posOffset>
              </wp:positionH>
              <wp:positionV relativeFrom="paragraph">
                <wp:posOffset>116826</wp:posOffset>
              </wp:positionV>
              <wp:extent cx="3657600" cy="458456"/>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0" cy="458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911E54" w14:textId="2EBB813D" w:rsidR="006F30BE" w:rsidRPr="006F30BE" w:rsidRDefault="006F30BE">
                          <w:pPr>
                            <w:rPr>
                              <w:rFonts w:asciiTheme="majorHAnsi" w:hAnsiTheme="majorHAnsi"/>
                              <w:b/>
                              <w:sz w:val="32"/>
                              <w:szCs w:val="32"/>
                            </w:rPr>
                          </w:pPr>
                          <w:r w:rsidRPr="006F30BE">
                            <w:rPr>
                              <w:rFonts w:asciiTheme="majorHAnsi" w:hAnsiTheme="majorHAnsi"/>
                              <w:b/>
                              <w:sz w:val="32"/>
                              <w:szCs w:val="32"/>
                            </w:rPr>
                            <w:t>INTERVIEW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E34EE" id="_x0000_t202" coordsize="21600,21600" o:spt="202" path="m0,0l0,21600,21600,21600,21600,0xe">
              <v:stroke joinstyle="miter"/>
              <v:path gradientshapeok="t" o:connecttype="rect"/>
            </v:shapetype>
            <v:shape id="Text Box 1" o:spid="_x0000_s1026" type="#_x0000_t202" style="position:absolute;left:0;text-align:left;margin-left:49pt;margin-top:9.2pt;width:4in;height:3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b4uHQCAABZBQAADgAAAGRycy9lMm9Eb2MueG1srFRRTxsxDH6ftP8Q5X1cy9rCTlxRB2KahAAN&#10;Jp7TXEJPS+IscXvX/Xqc3LV0bC9Me7lz7M+O/dnO2XlnDduoEBtwFR8fjThTTkLduKeKf3+4+nDK&#10;WUThamHAqYpvVeTn8/fvzlpfqmNYgalVYBTExbL1FV8h+rIoolwpK+IReOXIqCFYgXQMT0UdREvR&#10;rSmOR6NZ0UKofQCpYiTtZW/k8xxfayXxVuuokJmKU26YvyF/l+lbzM9E+RSEXzVySEP8QxZWNI4u&#10;3Ye6FCjYOjR/hLKNDBBB45EEW4DWjVS5BqpmPHpVzf1KeJVrIXKi39MU/19YebO5C6ypqXecOWGp&#10;RQ+qQ/YZOjZO7LQ+lgS69wTDjtQJOegjKVPRnQ42/akcRnbiebvnNgWTpPw4m57MRmSSZJtMTyfT&#10;WQpTvHj7EPGLAsuSUPFAvcuUis11xB66g6TLHFw1xpBelMb9pqCYvUblARi8UyF9wlnCrVG97zel&#10;iYCcd1Lk0VMXJrCNoKERUiqHueQcl9AJpenutzgO+OTaZ/UW571Hvhkc7p1t4yBkll6lXf/Ypax7&#10;PFF9UHcSsVt2QyOXUG+pvwH6/YheXjXUhGsR8U4EWgjqGy053tJHG2grDoPE2QrCr7/pE57mlKyc&#10;tbRgFY8/1yIozsxXRxP8aTyZpI3Mh8n05JgO4dCyPLS4tb0AagdNKWWXxYRHsxN1APtIb8Ei3Uom&#10;4STdXXHciRfYrz29JVItFhlEO+gFXrt7L1PoRG8asYfuUQQ/zCHSBN/AbhVF+Woce2zydLBYI+gm&#10;z2oiuGd1IJ72N0/78NakB+LwnFEvL+L8GQAA//8DAFBLAwQUAAYACAAAACEArQ7SwtsAAAAIAQAA&#10;DwAAAGRycy9kb3ducmV2LnhtbEyPzU7DMBCE70i8g7VI3KgNCiENcSoE4gqi/EjctvE2iYjXUew2&#10;4e1ZTnDc+UazM9Vm8YM60hT7wBYuVwYUcRNcz62Ft9fHiwJUTMgOh8Bk4ZsibOrTkwpLF2Z+oeM2&#10;tUpCOJZooUtpLLWOTUce4yqMxML2YfKY5Jxa7SacJdwP+sqYXHvsWT50ONJ9R83X9uAtvD/tPz8y&#10;89w++OtxDovR7Nfa2vOz5e4WVKIl/Znht75Uh1o67cKBXVSDhXUhU5LoRQZKeH6TibATYHLQdaX/&#10;D6h/AAAA//8DAFBLAQItABQABgAIAAAAIQDkmcPA+wAAAOEBAAATAAAAAAAAAAAAAAAAAAAAAABb&#10;Q29udGVudF9UeXBlc10ueG1sUEsBAi0AFAAGAAgAAAAhACOyauHXAAAAlAEAAAsAAAAAAAAAAAAA&#10;AAAALAEAAF9yZWxzLy5yZWxzUEsBAi0AFAAGAAgAAAAhAABW+Lh0AgAAWQUAAA4AAAAAAAAAAAAA&#10;AAAALAIAAGRycy9lMm9Eb2MueG1sUEsBAi0AFAAGAAgAAAAhAK0O0sLbAAAACAEAAA8AAAAAAAAA&#10;AAAAAAAAzAQAAGRycy9kb3ducmV2LnhtbFBLBQYAAAAABAAEAPMAAADUBQAAAAA=&#10;" filled="f" stroked="f">
              <v:textbox>
                <w:txbxContent>
                  <w:p w14:paraId="22911E54" w14:textId="2EBB813D" w:rsidR="006F30BE" w:rsidRPr="006F30BE" w:rsidRDefault="006F30BE">
                    <w:pPr>
                      <w:rPr>
                        <w:rFonts w:asciiTheme="majorHAnsi" w:hAnsiTheme="majorHAnsi"/>
                        <w:b/>
                        <w:sz w:val="32"/>
                        <w:szCs w:val="32"/>
                      </w:rPr>
                    </w:pPr>
                    <w:r w:rsidRPr="006F30BE">
                      <w:rPr>
                        <w:rFonts w:asciiTheme="majorHAnsi" w:hAnsiTheme="majorHAnsi"/>
                        <w:b/>
                        <w:sz w:val="32"/>
                        <w:szCs w:val="32"/>
                      </w:rPr>
                      <w:t>INTERVIEW QUESTIONS</w:t>
                    </w:r>
                  </w:p>
                </w:txbxContent>
              </v:textbox>
            </v:shape>
          </w:pict>
        </mc:Fallback>
      </mc:AlternateContent>
    </w:r>
    <w:r>
      <w:rPr>
        <w:noProof/>
      </w:rPr>
      <w:drawing>
        <wp:inline distT="0" distB="0" distL="0" distR="0" wp14:anchorId="066D6D1B" wp14:editId="2EFF5B35">
          <wp:extent cx="1305501" cy="802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vicLif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349386" cy="8296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2F6"/>
    <w:multiLevelType w:val="hybridMultilevel"/>
    <w:tmpl w:val="A50C5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780406"/>
    <w:multiLevelType w:val="multilevel"/>
    <w:tmpl w:val="F3C464F0"/>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2">
    <w:nsid w:val="56732F35"/>
    <w:multiLevelType w:val="hybridMultilevel"/>
    <w:tmpl w:val="82B4B1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00"/>
    <w:rsid w:val="000F215D"/>
    <w:rsid w:val="0012235C"/>
    <w:rsid w:val="001F5959"/>
    <w:rsid w:val="00201326"/>
    <w:rsid w:val="0020340A"/>
    <w:rsid w:val="00246CBD"/>
    <w:rsid w:val="002C72FA"/>
    <w:rsid w:val="00304272"/>
    <w:rsid w:val="003971E1"/>
    <w:rsid w:val="003E390C"/>
    <w:rsid w:val="0052402C"/>
    <w:rsid w:val="00544D7F"/>
    <w:rsid w:val="005506BD"/>
    <w:rsid w:val="00596E00"/>
    <w:rsid w:val="006F30BE"/>
    <w:rsid w:val="00725536"/>
    <w:rsid w:val="00745D3F"/>
    <w:rsid w:val="007E39EE"/>
    <w:rsid w:val="007E49CD"/>
    <w:rsid w:val="0080359C"/>
    <w:rsid w:val="00892B7A"/>
    <w:rsid w:val="008A6D81"/>
    <w:rsid w:val="008A7905"/>
    <w:rsid w:val="00973E16"/>
    <w:rsid w:val="00981354"/>
    <w:rsid w:val="00992443"/>
    <w:rsid w:val="009B2601"/>
    <w:rsid w:val="009D7B7A"/>
    <w:rsid w:val="00A8342D"/>
    <w:rsid w:val="00B0789F"/>
    <w:rsid w:val="00BC1E17"/>
    <w:rsid w:val="00C57356"/>
    <w:rsid w:val="00C76BBB"/>
    <w:rsid w:val="00D137D9"/>
    <w:rsid w:val="00D27472"/>
    <w:rsid w:val="00DE6805"/>
    <w:rsid w:val="00E251F8"/>
    <w:rsid w:val="00E97139"/>
    <w:rsid w:val="00ED0C92"/>
    <w:rsid w:val="00EE56BC"/>
    <w:rsid w:val="00F66F8F"/>
    <w:rsid w:val="00FD6730"/>
    <w:rsid w:val="00FF120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1E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6E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E00"/>
    <w:rPr>
      <w:rFonts w:ascii="Times" w:hAnsi="Times"/>
      <w:b/>
      <w:bCs/>
      <w:kern w:val="36"/>
      <w:sz w:val="48"/>
      <w:szCs w:val="48"/>
    </w:rPr>
  </w:style>
  <w:style w:type="paragraph" w:styleId="NormalWeb">
    <w:name w:val="Normal (Web)"/>
    <w:basedOn w:val="Normal"/>
    <w:uiPriority w:val="99"/>
    <w:semiHidden/>
    <w:unhideWhenUsed/>
    <w:rsid w:val="00596E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6E00"/>
  </w:style>
  <w:style w:type="paragraph" w:styleId="Header">
    <w:name w:val="header"/>
    <w:basedOn w:val="Normal"/>
    <w:link w:val="HeaderChar"/>
    <w:uiPriority w:val="99"/>
    <w:unhideWhenUsed/>
    <w:rsid w:val="00981354"/>
    <w:pPr>
      <w:tabs>
        <w:tab w:val="center" w:pos="4320"/>
        <w:tab w:val="right" w:pos="8640"/>
      </w:tabs>
    </w:pPr>
  </w:style>
  <w:style w:type="character" w:customStyle="1" w:styleId="HeaderChar">
    <w:name w:val="Header Char"/>
    <w:basedOn w:val="DefaultParagraphFont"/>
    <w:link w:val="Header"/>
    <w:uiPriority w:val="99"/>
    <w:rsid w:val="00981354"/>
  </w:style>
  <w:style w:type="paragraph" w:styleId="Footer">
    <w:name w:val="footer"/>
    <w:basedOn w:val="Normal"/>
    <w:link w:val="FooterChar"/>
    <w:uiPriority w:val="99"/>
    <w:unhideWhenUsed/>
    <w:rsid w:val="00981354"/>
    <w:pPr>
      <w:tabs>
        <w:tab w:val="center" w:pos="4320"/>
        <w:tab w:val="right" w:pos="8640"/>
      </w:tabs>
    </w:pPr>
  </w:style>
  <w:style w:type="character" w:customStyle="1" w:styleId="FooterChar">
    <w:name w:val="Footer Char"/>
    <w:basedOn w:val="DefaultParagraphFont"/>
    <w:link w:val="Footer"/>
    <w:uiPriority w:val="99"/>
    <w:rsid w:val="00981354"/>
  </w:style>
  <w:style w:type="paragraph" w:styleId="BalloonText">
    <w:name w:val="Balloon Text"/>
    <w:basedOn w:val="Normal"/>
    <w:link w:val="BalloonTextChar"/>
    <w:uiPriority w:val="99"/>
    <w:semiHidden/>
    <w:unhideWhenUsed/>
    <w:rsid w:val="005240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02C"/>
    <w:rPr>
      <w:rFonts w:ascii="Times New Roman" w:hAnsi="Times New Roman" w:cs="Times New Roman"/>
      <w:sz w:val="18"/>
      <w:szCs w:val="18"/>
    </w:rPr>
  </w:style>
  <w:style w:type="paragraph" w:styleId="ListParagraph">
    <w:name w:val="List Paragraph"/>
    <w:basedOn w:val="Normal"/>
    <w:uiPriority w:val="34"/>
    <w:qFormat/>
    <w:rsid w:val="00C5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76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3386</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Interview Questions</vt:lpstr>
    </vt:vector>
  </TitlesOfParts>
  <Company>Tatge/Lasseur Productions</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Lasseur</dc:creator>
  <cp:keywords/>
  <dc:description/>
  <cp:lastModifiedBy>Dominique Lasseur</cp:lastModifiedBy>
  <cp:revision>20</cp:revision>
  <dcterms:created xsi:type="dcterms:W3CDTF">2017-09-21T15:37:00Z</dcterms:created>
  <dcterms:modified xsi:type="dcterms:W3CDTF">2017-11-13T19:31:00Z</dcterms:modified>
</cp:coreProperties>
</file>